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501" w:rsidRPr="00F90501" w:rsidRDefault="00F90501" w:rsidP="00F905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90501">
        <w:rPr>
          <w:rFonts w:ascii="Times New Roman" w:eastAsia="Calibri" w:hAnsi="Times New Roman" w:cs="Times New Roman"/>
          <w:b/>
          <w:sz w:val="20"/>
          <w:szCs w:val="20"/>
        </w:rPr>
        <w:t>МУНИЦИПАЛЬНОЕ БЮДЖЕТНОЕ ОБЩЕОБРАЗОВАТЕЛЬНОЕ УЧРЕЖДЕНИЕ «СПЕЦИАЛИЗИРОВАННАЯ ШКОЛА № 1</w:t>
      </w:r>
      <w:r w:rsidRPr="00F90501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</w:t>
      </w:r>
      <w:r w:rsidRPr="00F90501">
        <w:rPr>
          <w:rFonts w:ascii="Times New Roman" w:eastAsia="Calibri" w:hAnsi="Times New Roman" w:cs="Times New Roman"/>
          <w:b/>
          <w:sz w:val="20"/>
          <w:szCs w:val="20"/>
        </w:rPr>
        <w:t>ИМ. Д. КАРБЫШЕВА С УГЛУБЛЕННЫМ ИЗУЧЕНИЕМ ФРАНЦУЗСКОГО ЯЗЫКА Г. ФЕОДОСИИ РЕСПУБЛИКИ КРЫМ»</w:t>
      </w:r>
    </w:p>
    <w:p w:rsidR="00F90501" w:rsidRPr="00F90501" w:rsidRDefault="00F90501" w:rsidP="00F905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F90501" w:rsidRPr="00F90501" w:rsidRDefault="00F90501" w:rsidP="00F905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F90501">
        <w:rPr>
          <w:rFonts w:ascii="Times New Roman" w:eastAsia="Calibri" w:hAnsi="Times New Roman" w:cs="Times New Roman"/>
          <w:b/>
          <w:sz w:val="20"/>
          <w:szCs w:val="20"/>
          <w:lang w:val="uk-UA"/>
        </w:rPr>
        <w:t>МУНІЦИПАЛЬН</w:t>
      </w:r>
      <w:r w:rsidRPr="00F90501">
        <w:rPr>
          <w:rFonts w:ascii="Times New Roman" w:eastAsia="Calibri" w:hAnsi="Times New Roman" w:cs="Times New Roman"/>
          <w:b/>
          <w:sz w:val="20"/>
          <w:szCs w:val="20"/>
        </w:rPr>
        <w:t>ИЙ</w:t>
      </w:r>
      <w:r w:rsidRPr="00F90501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 БЮДЖЕТНИЙ ЗАГАЛЬНООСВІТН</w:t>
      </w:r>
      <w:r w:rsidRPr="00F90501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F90501">
        <w:rPr>
          <w:rFonts w:ascii="Times New Roman" w:eastAsia="Calibri" w:hAnsi="Times New Roman" w:cs="Times New Roman"/>
          <w:b/>
          <w:sz w:val="20"/>
          <w:szCs w:val="20"/>
        </w:rPr>
        <w:t>Й</w:t>
      </w:r>
      <w:r w:rsidRPr="00F90501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 ЗАКЛАД </w:t>
      </w:r>
    </w:p>
    <w:p w:rsidR="00F90501" w:rsidRPr="00F90501" w:rsidRDefault="00F90501" w:rsidP="00F905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F90501">
        <w:rPr>
          <w:rFonts w:ascii="Times New Roman" w:eastAsia="Calibri" w:hAnsi="Times New Roman" w:cs="Times New Roman"/>
          <w:b/>
          <w:sz w:val="20"/>
          <w:szCs w:val="20"/>
          <w:lang w:val="uk-UA"/>
        </w:rPr>
        <w:t>«СПЕЦІАЛІЗОВАНА ШКОЛА № 1 ІМ. Д. КАРБИШЕВА З ПОГЛИБЛЕНИМ ВИВЧЕННЯМ ФРАНЦУЗЬКОЇ МОВИ М. ФЕОДОСІЇ РЕСПУБЛІКИ КРИМ»</w:t>
      </w:r>
    </w:p>
    <w:p w:rsidR="00F90501" w:rsidRPr="00F90501" w:rsidRDefault="00F90501" w:rsidP="00F905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:rsidR="00F90501" w:rsidRPr="00F90501" w:rsidRDefault="00F90501" w:rsidP="00F905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  <w:r w:rsidRPr="00F90501">
        <w:rPr>
          <w:rFonts w:ascii="Times New Roman" w:eastAsia="Calibri" w:hAnsi="Times New Roman" w:cs="Times New Roman"/>
          <w:b/>
          <w:sz w:val="20"/>
          <w:szCs w:val="20"/>
          <w:lang w:val="uk-UA"/>
        </w:rPr>
        <w:t>«КЪЫРЫМ  ДЖУМХУРИЕТИ  ФЕОДОСИЯ  ШЕЭРИНИНЪ  ФРАНСЫЗ  ТИЛИНИ  ТЕРЕН ОГРЕНЮВ  Д.КАРБЫШЕВ  АДЫНА  МАХСУСЛАШТЫРЫЛГЪАН  1 НОМЕРАЛЫ  МЕКТЕБИ»</w:t>
      </w:r>
      <w:r w:rsidRPr="00F90501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</w:t>
      </w:r>
    </w:p>
    <w:p w:rsidR="00F90501" w:rsidRPr="00F90501" w:rsidRDefault="00F90501" w:rsidP="00F905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F90501">
        <w:rPr>
          <w:rFonts w:ascii="Times New Roman" w:eastAsia="Calibri" w:hAnsi="Times New Roman" w:cs="Times New Roman"/>
          <w:b/>
          <w:sz w:val="20"/>
          <w:szCs w:val="20"/>
          <w:lang w:val="uk-UA"/>
        </w:rPr>
        <w:t>МУНИЦИПАЛЬ БЮДЖЕТ УМУМТАСИЛЬ  МУЭССИСЕСИ</w:t>
      </w:r>
    </w:p>
    <w:p w:rsidR="00F90501" w:rsidRPr="00F90501" w:rsidRDefault="00F90501" w:rsidP="00F905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90501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57265" cy="6667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26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0501" w:rsidRPr="00F90501" w:rsidRDefault="00F90501" w:rsidP="00F90501">
      <w:pPr>
        <w:spacing w:after="0"/>
        <w:jc w:val="center"/>
        <w:rPr>
          <w:rFonts w:ascii="Times New Roman" w:eastAsia="Calibri" w:hAnsi="Times New Roman" w:cs="Times New Roman"/>
        </w:rPr>
      </w:pPr>
      <w:r w:rsidRPr="00F90501">
        <w:rPr>
          <w:rFonts w:ascii="Times New Roman" w:eastAsia="Calibri" w:hAnsi="Times New Roman" w:cs="Times New Roman"/>
          <w:u w:val="single"/>
        </w:rPr>
        <w:t>бульвар Адмиральский, дом 3, г. Феодосия, 298100, т</w:t>
      </w:r>
      <w:r w:rsidRPr="00F90501">
        <w:rPr>
          <w:rFonts w:ascii="Times New Roman" w:eastAsia="Calibri" w:hAnsi="Times New Roman" w:cs="Times New Roman"/>
        </w:rPr>
        <w:t>ел.</w:t>
      </w:r>
      <w:r w:rsidRPr="00F90501">
        <w:rPr>
          <w:rFonts w:ascii="Calibri" w:eastAsia="Calibri" w:hAnsi="Calibri" w:cs="Times New Roman"/>
        </w:rPr>
        <w:t xml:space="preserve"> </w:t>
      </w:r>
      <w:r w:rsidRPr="00F90501">
        <w:rPr>
          <w:rFonts w:ascii="Times New Roman" w:eastAsia="Calibri" w:hAnsi="Times New Roman" w:cs="Times New Roman"/>
        </w:rPr>
        <w:t>/факс</w:t>
      </w:r>
      <w:r w:rsidRPr="00F90501">
        <w:rPr>
          <w:rFonts w:ascii="Calibri" w:eastAsia="Calibri" w:hAnsi="Calibri" w:cs="Times New Roman"/>
        </w:rPr>
        <w:t xml:space="preserve"> +7</w:t>
      </w:r>
      <w:r w:rsidRPr="00F90501">
        <w:rPr>
          <w:rFonts w:ascii="Times New Roman" w:eastAsia="Calibri" w:hAnsi="Times New Roman" w:cs="Times New Roman"/>
        </w:rPr>
        <w:t xml:space="preserve">(365 62) 3-57-69, 3-05-64, </w:t>
      </w:r>
    </w:p>
    <w:p w:rsidR="00F90501" w:rsidRPr="00F90501" w:rsidRDefault="00F90501" w:rsidP="00F90501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90501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F90501">
        <w:rPr>
          <w:rFonts w:ascii="Times New Roman" w:eastAsia="Calibri" w:hAnsi="Times New Roman" w:cs="Times New Roman"/>
          <w:sz w:val="20"/>
          <w:szCs w:val="20"/>
        </w:rPr>
        <w:t>-</w:t>
      </w:r>
      <w:r w:rsidRPr="00F90501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F90501">
        <w:rPr>
          <w:rFonts w:ascii="Times New Roman" w:eastAsia="Calibri" w:hAnsi="Times New Roman" w:cs="Times New Roman"/>
          <w:sz w:val="20"/>
          <w:szCs w:val="20"/>
        </w:rPr>
        <w:t xml:space="preserve">: </w:t>
      </w:r>
      <w:hyperlink r:id="rId8" w:history="1">
        <w:r w:rsidRPr="00F90501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/>
          </w:rPr>
          <w:t>schkrim1@yandex.ru</w:t>
        </w:r>
      </w:hyperlink>
      <w:r w:rsidRPr="00F90501">
        <w:rPr>
          <w:rFonts w:ascii="Times New Roman" w:eastAsia="Calibri" w:hAnsi="Times New Roman" w:cs="Times New Roman"/>
          <w:sz w:val="20"/>
          <w:szCs w:val="20"/>
        </w:rPr>
        <w:t>, ИНН/КПП 9108119350/910801001, ОГРН 1159102007624, ОКПО 00798127</w:t>
      </w:r>
      <w:r w:rsidRPr="00F9050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F9050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F9050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F90501"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:rsidR="00F90501" w:rsidRPr="00F90501" w:rsidRDefault="00F90501" w:rsidP="00F90501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F90501" w:rsidRPr="00F90501" w:rsidTr="00B536F6">
        <w:tc>
          <w:tcPr>
            <w:tcW w:w="2500" w:type="pct"/>
            <w:shd w:val="clear" w:color="auto" w:fill="auto"/>
          </w:tcPr>
          <w:p w:rsidR="00F90501" w:rsidRPr="00E02D4A" w:rsidRDefault="00F90501" w:rsidP="00F905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  <w:r w:rsidRPr="00F90501">
              <w:rPr>
                <w:rFonts w:ascii="Times New Roman" w:eastAsia="Calibri" w:hAnsi="Times New Roman" w:cs="Times New Roman"/>
                <w:sz w:val="24"/>
                <w:szCs w:val="24"/>
              </w:rPr>
              <w:t>.2017 г. №  01-17/</w:t>
            </w:r>
            <w:r w:rsidR="00E02D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513</w:t>
            </w:r>
            <w:bookmarkStart w:id="0" w:name="_GoBack"/>
            <w:bookmarkEnd w:id="0"/>
          </w:p>
          <w:p w:rsidR="00F90501" w:rsidRPr="00F90501" w:rsidRDefault="00F90501" w:rsidP="00F9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501">
              <w:rPr>
                <w:rFonts w:ascii="Times New Roman" w:eastAsia="Calibri" w:hAnsi="Times New Roman" w:cs="Times New Roman"/>
                <w:sz w:val="24"/>
                <w:szCs w:val="24"/>
              </w:rPr>
              <w:t>На №________от__________</w:t>
            </w:r>
          </w:p>
        </w:tc>
        <w:tc>
          <w:tcPr>
            <w:tcW w:w="2500" w:type="pct"/>
            <w:shd w:val="clear" w:color="auto" w:fill="auto"/>
          </w:tcPr>
          <w:p w:rsidR="00F90501" w:rsidRPr="00F90501" w:rsidRDefault="00F90501" w:rsidP="00F90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90501" w:rsidRDefault="00F90501" w:rsidP="00342418">
      <w:pPr>
        <w:jc w:val="center"/>
        <w:rPr>
          <w:rFonts w:ascii="Times New Roman" w:hAnsi="Times New Roman" w:cs="Times New Roman"/>
          <w:b/>
          <w:sz w:val="32"/>
        </w:rPr>
      </w:pPr>
    </w:p>
    <w:p w:rsidR="005A6355" w:rsidRDefault="00342418" w:rsidP="005F340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ИНФОРМАЦИЯ</w:t>
      </w:r>
    </w:p>
    <w:p w:rsidR="00342418" w:rsidRDefault="00342418" w:rsidP="005F340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42418">
        <w:rPr>
          <w:rFonts w:ascii="Times New Roman" w:hAnsi="Times New Roman" w:cs="Times New Roman"/>
          <w:b/>
          <w:sz w:val="28"/>
        </w:rPr>
        <w:t xml:space="preserve">о ходе и результатах реализации инновационного проекта </w:t>
      </w:r>
    </w:p>
    <w:p w:rsidR="005F3409" w:rsidRDefault="005F3409" w:rsidP="005F340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«ТЕАТР БЕЗ ГРАНИЦ»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936"/>
        <w:gridCol w:w="2693"/>
        <w:gridCol w:w="2977"/>
      </w:tblGrid>
      <w:tr w:rsidR="00342418" w:rsidRPr="005F3409" w:rsidTr="009A58D6">
        <w:tc>
          <w:tcPr>
            <w:tcW w:w="9606" w:type="dxa"/>
            <w:gridSpan w:val="3"/>
          </w:tcPr>
          <w:p w:rsidR="00342418" w:rsidRPr="005F3409" w:rsidRDefault="00342418" w:rsidP="0034241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региональной инновационной площадке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342418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2F7E14" w:rsidRPr="005F3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регион</w:t>
            </w:r>
            <w:r w:rsidR="00192E8F" w:rsidRPr="005F3409">
              <w:rPr>
                <w:rFonts w:ascii="Times New Roman" w:hAnsi="Times New Roman" w:cs="Times New Roman"/>
                <w:sz w:val="24"/>
                <w:szCs w:val="24"/>
              </w:rPr>
              <w:t>альной инновационной площадки (</w:t>
            </w: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далее – РИП)</w:t>
            </w:r>
          </w:p>
        </w:tc>
        <w:tc>
          <w:tcPr>
            <w:tcW w:w="5670" w:type="dxa"/>
            <w:gridSpan w:val="2"/>
          </w:tcPr>
          <w:p w:rsidR="00342418" w:rsidRPr="005F3409" w:rsidRDefault="002708FB" w:rsidP="0027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«Специализированная школа № 1 им. Д. Карбышева с углубленным изучением французского языка г. Феодосии Республики Крым»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342418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2F7E14" w:rsidRPr="005F3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учредителя РИП</w:t>
            </w:r>
          </w:p>
        </w:tc>
        <w:tc>
          <w:tcPr>
            <w:tcW w:w="5670" w:type="dxa"/>
            <w:gridSpan w:val="2"/>
          </w:tcPr>
          <w:p w:rsidR="00342418" w:rsidRPr="005F3409" w:rsidRDefault="002708FB" w:rsidP="0020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образование городской округ Феодосия Республики Крым, функции и полномочия Учредителя</w:t>
            </w:r>
            <w:r w:rsidR="00CA57B7" w:rsidRPr="005F3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осуществляет</w:t>
            </w:r>
            <w:r w:rsidRPr="005F3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Муниципальное казенное учреждение «Управление образования Администрации города Феодосии Республики Крым»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342418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2F7E14" w:rsidRPr="005F3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Тип РИП</w:t>
            </w:r>
          </w:p>
        </w:tc>
        <w:tc>
          <w:tcPr>
            <w:tcW w:w="5670" w:type="dxa"/>
            <w:gridSpan w:val="2"/>
          </w:tcPr>
          <w:p w:rsidR="00342418" w:rsidRPr="005F3409" w:rsidRDefault="00945866" w:rsidP="002F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342418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="002F7E14" w:rsidRPr="005F3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Юридический адрес РИП</w:t>
            </w:r>
          </w:p>
        </w:tc>
        <w:tc>
          <w:tcPr>
            <w:tcW w:w="5670" w:type="dxa"/>
            <w:gridSpan w:val="2"/>
          </w:tcPr>
          <w:p w:rsidR="00342418" w:rsidRPr="005F3409" w:rsidRDefault="002708FB" w:rsidP="002F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298100, Российская Федерация, Республика Крым, г. Феодосия, бульвар Адмиральский, дом 3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342418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  <w:r w:rsidR="002F7E14" w:rsidRPr="005F3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Руководитель РИП</w:t>
            </w:r>
          </w:p>
        </w:tc>
        <w:tc>
          <w:tcPr>
            <w:tcW w:w="5670" w:type="dxa"/>
            <w:gridSpan w:val="2"/>
          </w:tcPr>
          <w:p w:rsidR="00342418" w:rsidRPr="005F3409" w:rsidRDefault="002708FB" w:rsidP="002F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 Скорик Галина Петровна, учитель математики высшей категории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342418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1.6. Телефон, факс РИП</w:t>
            </w:r>
          </w:p>
        </w:tc>
        <w:tc>
          <w:tcPr>
            <w:tcW w:w="5670" w:type="dxa"/>
            <w:gridSpan w:val="2"/>
          </w:tcPr>
          <w:p w:rsidR="00342418" w:rsidRPr="005F3409" w:rsidRDefault="002708FB" w:rsidP="0027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+73 (065 62) 3-57-69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342418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1.7. Адрес электронной почты</w:t>
            </w:r>
          </w:p>
        </w:tc>
        <w:tc>
          <w:tcPr>
            <w:tcW w:w="5670" w:type="dxa"/>
            <w:gridSpan w:val="2"/>
          </w:tcPr>
          <w:p w:rsidR="00342418" w:rsidRPr="005F3409" w:rsidRDefault="002708FB" w:rsidP="002F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schkrim1@yandex.ru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342418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1.8. Официальный сайт РИП со ссылкой на проект и отчет</w:t>
            </w:r>
          </w:p>
        </w:tc>
        <w:tc>
          <w:tcPr>
            <w:tcW w:w="5670" w:type="dxa"/>
            <w:gridSpan w:val="2"/>
          </w:tcPr>
          <w:p w:rsidR="00342418" w:rsidRPr="005F3409" w:rsidRDefault="002708FB" w:rsidP="002F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http://feo1.shed-ed.ru/?page_id=1946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2F7E14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1.9. Состав авторов проекта с указанием функционала</w:t>
            </w:r>
          </w:p>
        </w:tc>
        <w:tc>
          <w:tcPr>
            <w:tcW w:w="5670" w:type="dxa"/>
            <w:gridSpan w:val="2"/>
          </w:tcPr>
          <w:p w:rsidR="002708FB" w:rsidRPr="005F3409" w:rsidRDefault="002708FB" w:rsidP="00FA11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Pr="005F34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Научный руководитель:</w:t>
            </w:r>
            <w:r w:rsidRPr="005F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Лесова-Юзефович Надежда Сергеевна,</w:t>
            </w:r>
            <w:r w:rsidR="00192E8F" w:rsidRPr="005F340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2708FB" w:rsidRPr="005F3409" w:rsidRDefault="002708FB" w:rsidP="0020383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Функционал</w:t>
            </w:r>
            <w:r w:rsidRPr="005F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Осуществляет научное руководство экспериментально-инновационной деятельностью. Организует научные исследования и разработки по теме исследования. Консультирует работы экспертных, творческих групп и т.д. (по основным направлениям экспериментально - инновационной деятельности); составляет программы эксперимента </w:t>
            </w:r>
            <w:r w:rsidRPr="005F34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учебный год, координирует действия исполнителей (на базе учреждения), обобщает совместно с участниками эксперимента полученные результаты.</w:t>
            </w:r>
          </w:p>
          <w:p w:rsidR="002708FB" w:rsidRPr="005F3409" w:rsidRDefault="002708FB" w:rsidP="0020383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Анализирует, обобщает аналитические материалы по результатам исследования. Собирает,</w:t>
            </w:r>
            <w:r w:rsidRPr="005F34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340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обрабатывает, анализирует и обобщает результаты исследований, научно-исследовательскую</w:t>
            </w:r>
            <w:r w:rsidRPr="005F34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340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информацию, инновационный опыт.</w:t>
            </w:r>
          </w:p>
          <w:p w:rsidR="002708FB" w:rsidRPr="005F3409" w:rsidRDefault="002708FB" w:rsidP="0020383C">
            <w:pPr>
              <w:spacing w:after="1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5F34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Полянская Оксана Владимировна</w:t>
            </w:r>
            <w:r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заместитель директора по УВР, учитель французского и английского языков</w:t>
            </w:r>
            <w:r w:rsidR="00FA11EE"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340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Функционал:</w:t>
            </w:r>
            <w:r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театрализация на уроках в младших классах</w:t>
            </w:r>
            <w:r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FA11EE" w:rsidRPr="005F3409" w:rsidRDefault="002708FB" w:rsidP="0020383C">
            <w:pPr>
              <w:spacing w:after="1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5F34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Титаренко А</w:t>
            </w:r>
            <w:r w:rsidR="00192E8F" w:rsidRPr="005F34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ндрей </w:t>
            </w:r>
            <w:r w:rsidRPr="005F34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192E8F" w:rsidRPr="005F34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ергеевич</w:t>
            </w:r>
            <w:r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заместитель директора по УВР, учитель географии</w:t>
            </w:r>
            <w:r w:rsidR="00FA11EE"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708FB" w:rsidRPr="005F3409" w:rsidRDefault="002708FB" w:rsidP="0020383C">
            <w:pPr>
              <w:spacing w:after="1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340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Функционал: </w:t>
            </w: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обоснование проекта</w:t>
            </w:r>
          </w:p>
          <w:p w:rsidR="002708FB" w:rsidRPr="005F3409" w:rsidRDefault="002708FB" w:rsidP="0020383C">
            <w:pPr>
              <w:spacing w:after="1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5F34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Кашаровская Татьяна Николаевна</w:t>
            </w: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французского и английского языков</w:t>
            </w:r>
            <w:r w:rsidR="00FA11EE"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708FB" w:rsidRPr="005F3409" w:rsidRDefault="002708FB" w:rsidP="0020383C">
            <w:pPr>
              <w:spacing w:after="1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Функционал: </w:t>
            </w: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методологическое обоснование проекта</w:t>
            </w:r>
          </w:p>
          <w:p w:rsidR="00FA11EE" w:rsidRPr="005F3409" w:rsidRDefault="002708FB" w:rsidP="0020383C">
            <w:pPr>
              <w:spacing w:after="1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r w:rsidRPr="005F34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Низельская Ольга Ивановна</w:t>
            </w: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французского языка</w:t>
            </w:r>
            <w:r w:rsidR="00FA11EE"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708FB" w:rsidRPr="005F3409" w:rsidRDefault="002708FB" w:rsidP="0020383C">
            <w:pPr>
              <w:spacing w:after="1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Функционал: </w:t>
            </w: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театральной педагогики в среднем звене, методика глобального погружения</w:t>
            </w:r>
          </w:p>
          <w:p w:rsidR="00FA11EE" w:rsidRPr="005F3409" w:rsidRDefault="002708FB" w:rsidP="0020383C">
            <w:pPr>
              <w:spacing w:after="1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6. </w:t>
            </w:r>
            <w:r w:rsidRPr="005F34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Савичева Ольга Ивановна</w:t>
            </w:r>
            <w:r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FA11EE"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французского языка.</w:t>
            </w:r>
          </w:p>
          <w:p w:rsidR="002708FB" w:rsidRPr="005F3409" w:rsidRDefault="002708FB" w:rsidP="0020383C">
            <w:pPr>
              <w:spacing w:after="1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Функционал: </w:t>
            </w:r>
            <w:r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театрализация на уроках в основной школе</w:t>
            </w:r>
          </w:p>
          <w:p w:rsidR="002708FB" w:rsidRPr="005F3409" w:rsidRDefault="002708FB" w:rsidP="0020383C">
            <w:pPr>
              <w:spacing w:after="1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7. </w:t>
            </w:r>
            <w:r w:rsidRPr="005F34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Сухоребров Виталий Валерьевич</w:t>
            </w:r>
            <w:r w:rsidR="00FA11EE"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учитель истории.</w:t>
            </w:r>
          </w:p>
          <w:p w:rsidR="002708FB" w:rsidRPr="005F3409" w:rsidRDefault="002708FB" w:rsidP="0020383C">
            <w:pPr>
              <w:spacing w:after="1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Функционал: </w:t>
            </w:r>
            <w:r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нравственное и моральное воспитание </w:t>
            </w:r>
          </w:p>
          <w:p w:rsidR="002708FB" w:rsidRPr="005F3409" w:rsidRDefault="002708FB" w:rsidP="0020383C">
            <w:pPr>
              <w:spacing w:after="1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8. </w:t>
            </w:r>
            <w:r w:rsidRPr="005F34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Музыченко Ирина Олеговна</w:t>
            </w:r>
            <w:r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учитель начальных классов</w:t>
            </w:r>
            <w:r w:rsidR="00FA11EE"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42418" w:rsidRPr="005F3409" w:rsidRDefault="002708FB" w:rsidP="002038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Функционал: </w:t>
            </w:r>
            <w:r w:rsidRPr="005F3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театрализация на уроках в начальных классах.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2F7E14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 При необходимости указать организации, выступающие соисполнителями проекта (программы)</w:t>
            </w:r>
          </w:p>
        </w:tc>
        <w:tc>
          <w:tcPr>
            <w:tcW w:w="5670" w:type="dxa"/>
            <w:gridSpan w:val="2"/>
          </w:tcPr>
          <w:p w:rsidR="00342418" w:rsidRPr="005F3409" w:rsidRDefault="00342418" w:rsidP="002F7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2F7E14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1.11. Тема проекта (программы)</w:t>
            </w:r>
          </w:p>
        </w:tc>
        <w:tc>
          <w:tcPr>
            <w:tcW w:w="5670" w:type="dxa"/>
            <w:gridSpan w:val="2"/>
          </w:tcPr>
          <w:p w:rsidR="008B2659" w:rsidRPr="005F3409" w:rsidRDefault="008B2659" w:rsidP="00823C5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 БЕЗ ГРАНИЦ</w:t>
            </w: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42418" w:rsidRPr="005F3409" w:rsidRDefault="008B2659" w:rsidP="00823C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(Использование элементов театральной педагогики в обучении иностранным языкам, формирование новой творческой личности художественно-эстетической направленности).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2F7E14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1.12. Цель проекта (программы)</w:t>
            </w:r>
          </w:p>
        </w:tc>
        <w:tc>
          <w:tcPr>
            <w:tcW w:w="5670" w:type="dxa"/>
            <w:gridSpan w:val="2"/>
          </w:tcPr>
          <w:p w:rsidR="00342418" w:rsidRPr="005F3409" w:rsidRDefault="00E762C3" w:rsidP="00E762C3">
            <w:pPr>
              <w:spacing w:after="160"/>
              <w:ind w:left="31" w:right="4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нравственно- интеллектуального развития личности средствами театрального искусства, которые помогут решить проблемы качественного уровня знаний, проблемы воспитания и досуга учащихся.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2F7E14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1.13. Задачи проекта (программы)</w:t>
            </w:r>
          </w:p>
        </w:tc>
        <w:tc>
          <w:tcPr>
            <w:tcW w:w="5670" w:type="dxa"/>
            <w:gridSpan w:val="2"/>
          </w:tcPr>
          <w:p w:rsidR="00E762C3" w:rsidRPr="005F3409" w:rsidRDefault="00E762C3" w:rsidP="00E762C3">
            <w:pPr>
              <w:spacing w:after="160"/>
              <w:ind w:left="31" w:right="4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в области изучения иностранных языков:</w:t>
            </w:r>
          </w:p>
          <w:p w:rsidR="00E762C3" w:rsidRPr="005F3409" w:rsidRDefault="00E762C3" w:rsidP="00E762C3">
            <w:pPr>
              <w:spacing w:after="160"/>
              <w:ind w:left="31" w:right="4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 обучающихся устойчивого интереса к предмету, повышение качества знаний, развитие предметных универсальных учебных действий; гармоничное развитие личности средствами искусства.</w:t>
            </w:r>
          </w:p>
          <w:p w:rsidR="00E762C3" w:rsidRPr="005F3409" w:rsidRDefault="00E762C3" w:rsidP="00E762C3">
            <w:pPr>
              <w:spacing w:after="160"/>
              <w:ind w:left="31" w:right="4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F34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области эстетического воспитания</w:t>
            </w: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5F340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гармоничное развитие личности средствами искусства ознакомление обучающихся с законами сценического искусства; обучение говорению; формирование метапредметных и личностных художественно-эстетических УУД.</w:t>
            </w:r>
          </w:p>
          <w:p w:rsidR="00342418" w:rsidRPr="005F3409" w:rsidRDefault="00E762C3" w:rsidP="00E7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F34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области нравственного воспитания</w:t>
            </w: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: развитие навыков работы в коллективе; создание психологически комфортной атмосферы сотрудничества «учитель-ученик»;</w:t>
            </w:r>
            <w:r w:rsidRPr="005F34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закрепление личностных регулятивных УУД, создание условий для нравственно-интеллектуального развития личности средствами театрального искусства, которые помогут решить проблемы воспитания молодого поколения.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2F7E14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1.14. Срок реализации проекта (программы)</w:t>
            </w:r>
          </w:p>
        </w:tc>
        <w:tc>
          <w:tcPr>
            <w:tcW w:w="5670" w:type="dxa"/>
            <w:gridSpan w:val="2"/>
          </w:tcPr>
          <w:p w:rsidR="00342418" w:rsidRPr="005F3409" w:rsidRDefault="00823C50" w:rsidP="002F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апрель 2017 – май 2022 года.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383B3E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1.15. Этап проекта (программы)</w:t>
            </w:r>
          </w:p>
        </w:tc>
        <w:tc>
          <w:tcPr>
            <w:tcW w:w="5670" w:type="dxa"/>
            <w:gridSpan w:val="2"/>
          </w:tcPr>
          <w:p w:rsidR="00342418" w:rsidRPr="005F3409" w:rsidRDefault="00823C50" w:rsidP="00823C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F34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Подготовительно-диагностический.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383B3E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Задачи на данный этап</w:t>
            </w:r>
          </w:p>
        </w:tc>
        <w:tc>
          <w:tcPr>
            <w:tcW w:w="5670" w:type="dxa"/>
            <w:gridSpan w:val="2"/>
          </w:tcPr>
          <w:p w:rsidR="00F72A4E" w:rsidRPr="005F3409" w:rsidRDefault="001E55D5" w:rsidP="00F72A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72A4E"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условий, обеспечивающих активную вовлечённость обучающихся и педагогов в театральную деятельность;</w:t>
            </w:r>
          </w:p>
          <w:p w:rsidR="00F72A4E" w:rsidRPr="005F3409" w:rsidRDefault="00F72A4E" w:rsidP="00F72A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-организация педагогического исследования по выявлению форм, методов, приёмов, средств школьной театральной педагогики, направленных на    раскрытие и развитие творческих способностей </w:t>
            </w:r>
            <w:r w:rsidR="00E762C3"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2A4E" w:rsidRPr="005F3409" w:rsidRDefault="00F72A4E" w:rsidP="00F72A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-диагностика уровня сформированности творческой активности на разных этапах образования;</w:t>
            </w:r>
          </w:p>
          <w:p w:rsidR="00F72A4E" w:rsidRPr="005F3409" w:rsidRDefault="00F72A4E" w:rsidP="00F72A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-создание учебно-методической базы освоения нового предметного содержания деятельности;</w:t>
            </w:r>
          </w:p>
          <w:p w:rsidR="00F72A4E" w:rsidRPr="005F3409" w:rsidRDefault="00F72A4E" w:rsidP="00F72A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-составление плана мероприятий работы МО по систематизации уже имеющихся наработок в области применения театральной технологии в образовательном пространстве;</w:t>
            </w:r>
          </w:p>
          <w:p w:rsidR="00F72A4E" w:rsidRPr="005F3409" w:rsidRDefault="00F72A4E" w:rsidP="00F72A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-создание психологических условий и формирования нового творческого мышления, которым способствует работа Клуба театральных педагогов, деятельность театральных кружков;</w:t>
            </w:r>
          </w:p>
          <w:p w:rsidR="00342418" w:rsidRPr="005F3409" w:rsidRDefault="00F72A4E" w:rsidP="00F7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 единого, постоянно действующего творческого коллектива педагогов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383B3E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Использованные источники финансирования (с указанием объема финансирования)</w:t>
            </w:r>
          </w:p>
        </w:tc>
        <w:tc>
          <w:tcPr>
            <w:tcW w:w="5670" w:type="dxa"/>
            <w:gridSpan w:val="2"/>
          </w:tcPr>
          <w:p w:rsidR="00342418" w:rsidRPr="005F3409" w:rsidRDefault="00823C50" w:rsidP="002F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8D6" w:rsidRPr="005F3409" w:rsidTr="009A58D6">
        <w:tc>
          <w:tcPr>
            <w:tcW w:w="9606" w:type="dxa"/>
            <w:gridSpan w:val="3"/>
          </w:tcPr>
          <w:p w:rsidR="009A58D6" w:rsidRPr="005F3409" w:rsidRDefault="009A58D6" w:rsidP="009A58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часть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9A58D6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2.1. Описание соответствия заявки и полученных результатов</w:t>
            </w:r>
          </w:p>
        </w:tc>
        <w:tc>
          <w:tcPr>
            <w:tcW w:w="5670" w:type="dxa"/>
            <w:gridSpan w:val="2"/>
          </w:tcPr>
          <w:p w:rsidR="00342418" w:rsidRPr="005F3409" w:rsidRDefault="001E55D5" w:rsidP="001E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 xml:space="preserve">В поданной заявке на первом этапе планировались задачи, описанные выше. На данный момент все задачи решены: изучена научная, методическая, нормативно – правовая литература по данной проблеме; проведена диагностика готовности всех субъектов образовательного процесса к инновационной деятельности; составлен план мероприятий работы МО по систематизации уже имеющихся наработок в области применения театральной технологии в образовательном пространстве, организована целенаправленная научно-методическая работа педагогического коллектива, открыта рубрика «Инновационный проект» на сайте Учреждения. </w:t>
            </w:r>
          </w:p>
          <w:p w:rsidR="00446A34" w:rsidRPr="005F3409" w:rsidRDefault="00446A34" w:rsidP="0044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Были проведены уроки с элементами театрализации:</w:t>
            </w:r>
          </w:p>
          <w:p w:rsidR="00446A34" w:rsidRPr="005F3409" w:rsidRDefault="00446A34" w:rsidP="0044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27.01.17г. Тема урока: «Праздники Франции» 7-Б кл. Винник Э.Г.</w:t>
            </w:r>
          </w:p>
          <w:p w:rsidR="00446A34" w:rsidRPr="005F3409" w:rsidRDefault="00446A34" w:rsidP="0044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28.01.17г. Тема урока: «Мой любимый французский фильм» 11-Б кл. Терехова Л.М.</w:t>
            </w:r>
          </w:p>
          <w:p w:rsidR="00446A34" w:rsidRPr="005F3409" w:rsidRDefault="00446A34" w:rsidP="0044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01.02.17г. Тема урока: «Наш класс» 6-А кл. Подвинцева О.В.</w:t>
            </w:r>
          </w:p>
          <w:p w:rsidR="00446A34" w:rsidRPr="005F3409" w:rsidRDefault="00446A34" w:rsidP="0044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07.02.17г. Тема урока: «Экологические проблемы» 8-А кл. Кашаровская  Т.Н.</w:t>
            </w:r>
          </w:p>
          <w:p w:rsidR="00446A34" w:rsidRPr="005F3409" w:rsidRDefault="00446A34" w:rsidP="0044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21.02.17г. Тема урока: «Дружба» 6-Б кл. Кирпиченко Т.Г.,</w:t>
            </w:r>
          </w:p>
          <w:p w:rsidR="00446A34" w:rsidRPr="005F3409" w:rsidRDefault="00446A34" w:rsidP="0044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17.03.17 г. Тема урока: «Диалоги в гостинице» 10-А кл. Савичева О.И.</w:t>
            </w:r>
          </w:p>
          <w:p w:rsidR="00446A34" w:rsidRPr="005F3409" w:rsidRDefault="00446A34" w:rsidP="0044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20.03.17г.  Тема урока: «Учимся вежливости» 2-А кл. Савичева О.И.</w:t>
            </w:r>
          </w:p>
          <w:p w:rsidR="00446A34" w:rsidRPr="005F3409" w:rsidRDefault="00446A34" w:rsidP="0044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19.04.17 г. Тема урока: «Средства массовой информации» 10-Б кл. Плаксин А.А.</w:t>
            </w:r>
          </w:p>
          <w:p w:rsidR="00446A34" w:rsidRPr="005F3409" w:rsidRDefault="00446A34" w:rsidP="0044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09.10.17г. Тема урока: «Анатоль идет в школу» 2-Акл. Подвинцева О.В.</w:t>
            </w:r>
          </w:p>
          <w:p w:rsidR="00446A34" w:rsidRPr="005F3409" w:rsidRDefault="00446A34" w:rsidP="0044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11.10.17 г. Тема урока : «Чей мяч?» 2-Б кл. Загорулько А.В.</w:t>
            </w:r>
          </w:p>
          <w:p w:rsidR="00446A34" w:rsidRPr="005F3409" w:rsidRDefault="00446A34" w:rsidP="0044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представляли свой опыт в выступлениях: на педагогическом совете Подвинцева О.В. «Использование элементов театрализации на занятиях по внеурочной деятельности» (Протокол № 26 от 01.11.2017); </w:t>
            </w:r>
          </w:p>
          <w:p w:rsidR="00446A34" w:rsidRPr="005F3409" w:rsidRDefault="00446A34" w:rsidP="0044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на заседаниях школьного методического объединения учителей иностранных языков:</w:t>
            </w:r>
          </w:p>
          <w:p w:rsidR="00446A34" w:rsidRPr="005F3409" w:rsidRDefault="00446A34" w:rsidP="0044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Кашаровская Т.Н. «Повышение профессиональной компетентности и педагогического мастерства  учителя иностранного языка в условиях обновления содержания образования, модернизации всех компонентов образовательного процесса» (Протокол №1 от 28.08.2017г.)</w:t>
            </w:r>
          </w:p>
          <w:p w:rsidR="00446A34" w:rsidRPr="005F3409" w:rsidRDefault="00446A34" w:rsidP="0044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 xml:space="preserve">Загорулько А.В. «Театральные технологии на начальном этапе обучения французскому языку» </w:t>
            </w:r>
          </w:p>
          <w:p w:rsidR="00446A34" w:rsidRPr="005F3409" w:rsidRDefault="00446A34" w:rsidP="0044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Литвиненко А.В. «Развитие коммуникативной компетенции обучающихся  путём внедрения передовых педагогических технологий в условиях реализации ФГОС» (Протокол №2 от 15.09.2017г.)</w:t>
            </w:r>
          </w:p>
          <w:p w:rsidR="00487DE9" w:rsidRPr="005F3409" w:rsidRDefault="00487DE9" w:rsidP="0048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Обучающиеся приняли участие в Фестивале французской культуры в г. Симферополе 22.04.2017 г.</w:t>
            </w:r>
          </w:p>
          <w:p w:rsidR="00487DE9" w:rsidRPr="005F3409" w:rsidRDefault="00487DE9" w:rsidP="0048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 ходе республиканского семинара для специалистов органов управления образованием муниципальных районов и городских округов, курирующих преподавание французского языка по теме</w:t>
            </w:r>
            <w:r w:rsidR="00E762C3" w:rsidRPr="005F34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«Организация самостоятельной деятельности обучающихся на уроках французского языка» выступили с</w:t>
            </w:r>
            <w:r w:rsidR="00E762C3" w:rsidRPr="005F3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докладами: «Использование электронных образовательных ресурсов при обучении иностранному языку и при самостоятельной работе обучающихся» Полянская О.В.</w:t>
            </w:r>
          </w:p>
          <w:p w:rsidR="00487DE9" w:rsidRPr="005F3409" w:rsidRDefault="00487DE9" w:rsidP="0048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«Элементы театральной педагогики. Из опыта работы» Кашаровская Т.Н.</w:t>
            </w:r>
          </w:p>
          <w:p w:rsidR="00487DE9" w:rsidRPr="005F3409" w:rsidRDefault="00487DE9" w:rsidP="0048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Представлена методическая разработка на тему: «Использование элементов театральной педагогики на различных этапах урока иностранного языка.» Автор: Кашаровская Т.Н.</w:t>
            </w:r>
          </w:p>
          <w:p w:rsidR="00487DE9" w:rsidRPr="005F3409" w:rsidRDefault="00487DE9" w:rsidP="00E762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С 30.11.17 по 05.12.17 на 23-м Международном  фестивале французских театров «Маски» в городе Москва  будут представлены три спектакля:</w:t>
            </w:r>
          </w:p>
          <w:p w:rsidR="00487DE9" w:rsidRPr="005F3409" w:rsidRDefault="00487DE9" w:rsidP="00E762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«Как живые стрелы» автор Халил Джибран. (Руководитель - Савичева Ольга Ивановна)</w:t>
            </w:r>
          </w:p>
          <w:p w:rsidR="00487DE9" w:rsidRPr="005F3409" w:rsidRDefault="00487DE9" w:rsidP="00E762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Спектакль «Диалоги на вокзале» автор   Сильвен Хинглэ (Руководитель –Низельская Ольга Ивановна)</w:t>
            </w:r>
          </w:p>
          <w:p w:rsidR="00487DE9" w:rsidRPr="005F3409" w:rsidRDefault="00487DE9" w:rsidP="00E762C3">
            <w:pPr>
              <w:pStyle w:val="a4"/>
              <w:numPr>
                <w:ilvl w:val="0"/>
                <w:numId w:val="2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Спектакль «Вчера, сегодня, завтра...» автор Франсуаза дю Шаксэль. (Руководитель- Кашаровская Татьяна Николаевна)</w:t>
            </w:r>
          </w:p>
        </w:tc>
      </w:tr>
      <w:tr w:rsidR="0020383C" w:rsidRPr="005F3409" w:rsidTr="00E762C3">
        <w:tc>
          <w:tcPr>
            <w:tcW w:w="9606" w:type="dxa"/>
            <w:gridSpan w:val="3"/>
            <w:shd w:val="clear" w:color="auto" w:fill="EEECE1" w:themeFill="background2"/>
          </w:tcPr>
          <w:p w:rsidR="0020383C" w:rsidRPr="005F3409" w:rsidRDefault="0020383C" w:rsidP="00427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дорожной карты проекта (программы)</w:t>
            </w: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Задачи и шаги реализации</w:t>
            </w:r>
          </w:p>
        </w:tc>
        <w:tc>
          <w:tcPr>
            <w:tcW w:w="2693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Выполнено /не выполнено</w:t>
            </w: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</w:tr>
      <w:tr w:rsidR="0020383C" w:rsidRPr="005F3409" w:rsidTr="0020383C">
        <w:tc>
          <w:tcPr>
            <w:tcW w:w="9606" w:type="dxa"/>
            <w:gridSpan w:val="3"/>
            <w:shd w:val="clear" w:color="auto" w:fill="EEECE1" w:themeFill="background2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Задача 1: Разработка нормативно-правовой базы проекта</w:t>
            </w:r>
            <w:r w:rsidRPr="005F340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</w:r>
          </w:p>
        </w:tc>
      </w:tr>
      <w:tr w:rsidR="00E762C3" w:rsidRPr="005F3409" w:rsidTr="00E762C3">
        <w:tc>
          <w:tcPr>
            <w:tcW w:w="9606" w:type="dxa"/>
            <w:gridSpan w:val="3"/>
            <w:shd w:val="clear" w:color="auto" w:fill="DDD9C3" w:themeFill="background2" w:themeFillShade="E6"/>
          </w:tcPr>
          <w:p w:rsidR="00E762C3" w:rsidRPr="005F3409" w:rsidRDefault="00E762C3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Шаги реализации</w:t>
            </w: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Подготовка и принятие локальных актов</w:t>
            </w:r>
          </w:p>
        </w:tc>
        <w:tc>
          <w:tcPr>
            <w:tcW w:w="2693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20383C" w:rsidRPr="005F3409" w:rsidRDefault="0020383C" w:rsidP="001A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Коррекция ООП НОО, ООО, ДО</w:t>
            </w:r>
          </w:p>
        </w:tc>
        <w:tc>
          <w:tcPr>
            <w:tcW w:w="2693" w:type="dxa"/>
          </w:tcPr>
          <w:p w:rsidR="0020383C" w:rsidRPr="005F3409" w:rsidRDefault="00487DE9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20383C" w:rsidRPr="005F3409" w:rsidRDefault="0020383C" w:rsidP="001A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3C" w:rsidRPr="005F3409" w:rsidTr="0020383C">
        <w:tc>
          <w:tcPr>
            <w:tcW w:w="9606" w:type="dxa"/>
            <w:gridSpan w:val="3"/>
            <w:shd w:val="clear" w:color="auto" w:fill="EEECE1" w:themeFill="background2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Задача 2: Апробация театральных технологий в урочной и внеурочной деятельности в учреждении</w:t>
            </w:r>
          </w:p>
        </w:tc>
      </w:tr>
      <w:tr w:rsidR="00E762C3" w:rsidRPr="005F3409" w:rsidTr="008B12E5">
        <w:tc>
          <w:tcPr>
            <w:tcW w:w="9606" w:type="dxa"/>
            <w:gridSpan w:val="3"/>
            <w:shd w:val="clear" w:color="auto" w:fill="DDD9C3" w:themeFill="background2" w:themeFillShade="E6"/>
          </w:tcPr>
          <w:p w:rsidR="00E762C3" w:rsidRPr="005F3409" w:rsidRDefault="00E762C3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Шаги реализации</w:t>
            </w: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Создание плана методической работы по ИП</w:t>
            </w:r>
          </w:p>
        </w:tc>
        <w:tc>
          <w:tcPr>
            <w:tcW w:w="2693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</w:t>
            </w:r>
          </w:p>
        </w:tc>
        <w:tc>
          <w:tcPr>
            <w:tcW w:w="2693" w:type="dxa"/>
          </w:tcPr>
          <w:p w:rsidR="0020383C" w:rsidRPr="005F3409" w:rsidRDefault="0020383C" w:rsidP="000E47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выполнено, запланировано на среднесрочный </w:t>
            </w:r>
            <w:r w:rsidR="000E477D" w:rsidRPr="005F340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3C" w:rsidRPr="005F3409" w:rsidTr="0020383C">
        <w:tc>
          <w:tcPr>
            <w:tcW w:w="9606" w:type="dxa"/>
            <w:gridSpan w:val="3"/>
            <w:shd w:val="clear" w:color="auto" w:fill="EEECE1" w:themeFill="background2"/>
          </w:tcPr>
          <w:p w:rsidR="0020383C" w:rsidRPr="005F3409" w:rsidRDefault="0020383C" w:rsidP="00203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Задача 3: Сбор и обработка информации по использованию элементов театральной педагогики при обучении иностранным языкам</w:t>
            </w:r>
          </w:p>
        </w:tc>
      </w:tr>
      <w:tr w:rsidR="00E762C3" w:rsidRPr="005F3409" w:rsidTr="00E762C3">
        <w:tc>
          <w:tcPr>
            <w:tcW w:w="9606" w:type="dxa"/>
            <w:gridSpan w:val="3"/>
            <w:shd w:val="clear" w:color="auto" w:fill="DDD9C3" w:themeFill="background2" w:themeFillShade="E6"/>
          </w:tcPr>
          <w:p w:rsidR="00E762C3" w:rsidRPr="005F3409" w:rsidRDefault="00E762C3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Шаги реализации</w:t>
            </w: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Систематизация работы и формирование кейса предложений для успешной реализации ИП</w:t>
            </w:r>
          </w:p>
        </w:tc>
        <w:tc>
          <w:tcPr>
            <w:tcW w:w="2693" w:type="dxa"/>
          </w:tcPr>
          <w:p w:rsidR="0020383C" w:rsidRPr="005F3409" w:rsidRDefault="00487DE9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Составление методических рекомендаций по реализации положений ИП</w:t>
            </w:r>
          </w:p>
        </w:tc>
        <w:tc>
          <w:tcPr>
            <w:tcW w:w="2693" w:type="dxa"/>
          </w:tcPr>
          <w:p w:rsidR="0020383C" w:rsidRPr="005F3409" w:rsidRDefault="00487DE9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выполнено частично</w:t>
            </w: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Выступления по обмену опытом на заседаниях педагогического совета, методического объединения, педагогических чтениях</w:t>
            </w:r>
          </w:p>
        </w:tc>
        <w:tc>
          <w:tcPr>
            <w:tcW w:w="2693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уроков, мероприятий</w:t>
            </w:r>
          </w:p>
        </w:tc>
        <w:tc>
          <w:tcPr>
            <w:tcW w:w="2693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3C" w:rsidRPr="005F3409" w:rsidTr="0020383C">
        <w:tc>
          <w:tcPr>
            <w:tcW w:w="9606" w:type="dxa"/>
            <w:gridSpan w:val="3"/>
            <w:shd w:val="clear" w:color="auto" w:fill="EEECE1" w:themeFill="background2"/>
          </w:tcPr>
          <w:p w:rsidR="0020383C" w:rsidRPr="005F3409" w:rsidRDefault="0020383C" w:rsidP="004277E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Задача 4: Анализ существующих теоретических положений по театральной педагогике, применяемых в школьной практике</w:t>
            </w:r>
          </w:p>
        </w:tc>
      </w:tr>
      <w:tr w:rsidR="00E762C3" w:rsidRPr="005F3409" w:rsidTr="00FE4C13">
        <w:tc>
          <w:tcPr>
            <w:tcW w:w="9606" w:type="dxa"/>
            <w:gridSpan w:val="3"/>
            <w:shd w:val="clear" w:color="auto" w:fill="DDD9C3" w:themeFill="background2" w:themeFillShade="E6"/>
          </w:tcPr>
          <w:p w:rsidR="00E762C3" w:rsidRPr="005F3409" w:rsidRDefault="00E762C3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Шаги реализации</w:t>
            </w: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методического «банка данных»  по реализации ИП</w:t>
            </w:r>
          </w:p>
        </w:tc>
        <w:tc>
          <w:tcPr>
            <w:tcW w:w="2693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3C" w:rsidRPr="005F3409" w:rsidTr="0020383C">
        <w:tc>
          <w:tcPr>
            <w:tcW w:w="9606" w:type="dxa"/>
            <w:gridSpan w:val="3"/>
            <w:shd w:val="clear" w:color="auto" w:fill="EEECE1" w:themeFill="background2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Задача 5: Выявление условий, обеспечивающих активную вовлеченность обучающихся и педагогов в театральную деятельность</w:t>
            </w:r>
          </w:p>
        </w:tc>
      </w:tr>
      <w:tr w:rsidR="00E762C3" w:rsidRPr="005F3409" w:rsidTr="00E762C3">
        <w:tc>
          <w:tcPr>
            <w:tcW w:w="9606" w:type="dxa"/>
            <w:gridSpan w:val="3"/>
            <w:shd w:val="clear" w:color="auto" w:fill="DDD9C3" w:themeFill="background2" w:themeFillShade="E6"/>
          </w:tcPr>
          <w:p w:rsidR="00E762C3" w:rsidRPr="005F3409" w:rsidRDefault="00E762C3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Шаги реализации</w:t>
            </w: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уровня сформированности творческой активности на разных этапах образования</w:t>
            </w:r>
          </w:p>
        </w:tc>
        <w:tc>
          <w:tcPr>
            <w:tcW w:w="2693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3C" w:rsidRPr="005F3409" w:rsidTr="0020383C">
        <w:tc>
          <w:tcPr>
            <w:tcW w:w="9606" w:type="dxa"/>
            <w:gridSpan w:val="3"/>
            <w:shd w:val="clear" w:color="auto" w:fill="EEECE1" w:themeFill="background2"/>
          </w:tcPr>
          <w:p w:rsidR="0020383C" w:rsidRPr="005F3409" w:rsidRDefault="0020383C" w:rsidP="0020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Задача 6: Анализ форм и приёмов театральной педагогики для развития эмоционально-чувственной сферы обучающихся, развития коммуникативности, адаптации к учебному процессу</w:t>
            </w:r>
          </w:p>
        </w:tc>
      </w:tr>
      <w:tr w:rsidR="00E762C3" w:rsidRPr="005F3409" w:rsidTr="00A02B69">
        <w:tc>
          <w:tcPr>
            <w:tcW w:w="9606" w:type="dxa"/>
            <w:gridSpan w:val="3"/>
            <w:shd w:val="clear" w:color="auto" w:fill="DDD9C3" w:themeFill="background2" w:themeFillShade="E6"/>
          </w:tcPr>
          <w:p w:rsidR="00E762C3" w:rsidRPr="005F3409" w:rsidRDefault="00E762C3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Шаги реализации</w:t>
            </w: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Составление методических рекомендаций для всех педагогов учреждения</w:t>
            </w:r>
          </w:p>
        </w:tc>
        <w:tc>
          <w:tcPr>
            <w:tcW w:w="2693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Планируемый срок выполнения – конец декабря 2017 г.</w:t>
            </w:r>
          </w:p>
        </w:tc>
      </w:tr>
      <w:tr w:rsidR="0020383C" w:rsidRPr="005F3409" w:rsidTr="0020383C">
        <w:tc>
          <w:tcPr>
            <w:tcW w:w="9606" w:type="dxa"/>
            <w:gridSpan w:val="3"/>
            <w:shd w:val="clear" w:color="auto" w:fill="EEECE1" w:themeFill="background2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Задача 7: Создание условий для развития индивидуальности</w:t>
            </w:r>
            <w:r w:rsidR="00BA5646" w:rsidRPr="005F340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Pr="005F340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воспитания и творческой самореализации раскованного, общительного ребенка, владеющего своим телом и словом, слышащего и понимающего партнера во взаимодействии, способного работать в коллективе</w:t>
            </w:r>
          </w:p>
        </w:tc>
      </w:tr>
      <w:tr w:rsidR="00E762C3" w:rsidRPr="005F3409" w:rsidTr="00E762C3">
        <w:tc>
          <w:tcPr>
            <w:tcW w:w="9606" w:type="dxa"/>
            <w:gridSpan w:val="3"/>
            <w:shd w:val="clear" w:color="auto" w:fill="DDD9C3" w:themeFill="background2" w:themeFillShade="E6"/>
          </w:tcPr>
          <w:p w:rsidR="00E762C3" w:rsidRPr="005F3409" w:rsidRDefault="00E762C3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Шаги реализации</w:t>
            </w: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«Попугая». Проведение спортивного праздника  в духе средневековой Франции.</w:t>
            </w:r>
          </w:p>
        </w:tc>
        <w:tc>
          <w:tcPr>
            <w:tcW w:w="2693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Формирование и деятельность театральных кружков</w:t>
            </w:r>
          </w:p>
        </w:tc>
        <w:tc>
          <w:tcPr>
            <w:tcW w:w="2693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Международном театральном фестивале «Маски»  г. Москва</w:t>
            </w:r>
          </w:p>
        </w:tc>
        <w:tc>
          <w:tcPr>
            <w:tcW w:w="2693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30.11-05.12</w:t>
            </w: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Театрализованная композиция «Самая известная в мире сказка» А. де С. Экзюпери «Маленький принц»</w:t>
            </w:r>
          </w:p>
        </w:tc>
        <w:tc>
          <w:tcPr>
            <w:tcW w:w="2693" w:type="dxa"/>
          </w:tcPr>
          <w:p w:rsidR="0020383C" w:rsidRPr="005F3409" w:rsidRDefault="00487DE9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 рамках недели английского языка шествие литературных персонажей англоязычных стран.</w:t>
            </w:r>
          </w:p>
        </w:tc>
        <w:tc>
          <w:tcPr>
            <w:tcW w:w="2693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14.12.2017 г.</w:t>
            </w: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Рождественская сказка на французском языке.</w:t>
            </w:r>
          </w:p>
        </w:tc>
        <w:tc>
          <w:tcPr>
            <w:tcW w:w="2693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383C" w:rsidRPr="005F3409" w:rsidRDefault="00487DE9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25.12.2017 г.</w:t>
            </w: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Путешествие по сказкам Шарля Перро (театральные зарисовки)</w:t>
            </w:r>
          </w:p>
        </w:tc>
        <w:tc>
          <w:tcPr>
            <w:tcW w:w="2693" w:type="dxa"/>
          </w:tcPr>
          <w:p w:rsidR="0020383C" w:rsidRPr="005F3409" w:rsidRDefault="00487DE9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136" w:rsidRPr="005F3409" w:rsidTr="005F3409">
        <w:tc>
          <w:tcPr>
            <w:tcW w:w="3936" w:type="dxa"/>
          </w:tcPr>
          <w:p w:rsidR="00D53136" w:rsidRPr="005F3409" w:rsidRDefault="00D53136" w:rsidP="00D5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«Творчество Жака Превера» была подготовлена обучающимися 9-х классов и учителями французского языка Гречка Н. П. и Кирпиченко Т. Г.</w:t>
            </w:r>
          </w:p>
        </w:tc>
        <w:tc>
          <w:tcPr>
            <w:tcW w:w="2693" w:type="dxa"/>
          </w:tcPr>
          <w:p w:rsidR="00D53136" w:rsidRPr="005F3409" w:rsidRDefault="00D53136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D53136" w:rsidRPr="005F3409" w:rsidRDefault="00D53136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3C" w:rsidRPr="005F3409" w:rsidTr="000E477D">
        <w:tc>
          <w:tcPr>
            <w:tcW w:w="9606" w:type="dxa"/>
            <w:gridSpan w:val="3"/>
            <w:shd w:val="clear" w:color="auto" w:fill="EEECE1" w:themeFill="background2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Задача 8: Создание единого, постоянно действующего творческого коллектива педагогов</w:t>
            </w: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Шаги реализации</w:t>
            </w:r>
          </w:p>
        </w:tc>
        <w:tc>
          <w:tcPr>
            <w:tcW w:w="2693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Клуба театральных педагогов</w:t>
            </w:r>
          </w:p>
        </w:tc>
        <w:tc>
          <w:tcPr>
            <w:tcW w:w="2693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мероприятий работы МО по систематизации уже имеющихся наработок в области применения театральной технологии в образовательном пространстве</w:t>
            </w:r>
          </w:p>
        </w:tc>
        <w:tc>
          <w:tcPr>
            <w:tcW w:w="2693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3C" w:rsidRPr="005F3409" w:rsidTr="000E477D">
        <w:tc>
          <w:tcPr>
            <w:tcW w:w="9606" w:type="dxa"/>
            <w:gridSpan w:val="3"/>
            <w:shd w:val="clear" w:color="auto" w:fill="EEECE1" w:themeFill="background2"/>
          </w:tcPr>
          <w:p w:rsidR="0020383C" w:rsidRPr="005F3409" w:rsidRDefault="000E477D" w:rsidP="000E4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Задача 9</w:t>
            </w:r>
            <w:r w:rsidR="0020383C" w:rsidRPr="005F340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: Точечное применение методов те</w:t>
            </w:r>
            <w:r w:rsidRPr="005F340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атральной педагогики на разных </w:t>
            </w:r>
            <w:r w:rsidR="0020383C" w:rsidRPr="005F340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этапах уроков в начальном, </w:t>
            </w:r>
            <w:r w:rsidRPr="005F340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основном и </w:t>
            </w:r>
            <w:r w:rsidR="0020383C" w:rsidRPr="005F340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среднем звене.</w:t>
            </w: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Шаги реализации</w:t>
            </w:r>
          </w:p>
        </w:tc>
        <w:tc>
          <w:tcPr>
            <w:tcW w:w="2693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spacing w:before="29" w:after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34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презентации</w:t>
            </w:r>
          </w:p>
          <w:p w:rsidR="0020383C" w:rsidRPr="005F3409" w:rsidRDefault="0020383C" w:rsidP="004277EB">
            <w:pPr>
              <w:spacing w:before="29" w:after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34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 проведения классных часов</w:t>
            </w:r>
          </w:p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«</w:t>
            </w:r>
            <w:r w:rsidRPr="005F34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Начало учебного года во Франции и во всём мире</w:t>
            </w:r>
            <w:r w:rsidRPr="005F34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»</w:t>
            </w:r>
          </w:p>
        </w:tc>
        <w:tc>
          <w:tcPr>
            <w:tcW w:w="2693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3C" w:rsidRPr="005F3409" w:rsidTr="005F3409">
        <w:tc>
          <w:tcPr>
            <w:tcW w:w="3936" w:type="dxa"/>
          </w:tcPr>
          <w:p w:rsidR="0020383C" w:rsidRPr="005F3409" w:rsidRDefault="0020383C" w:rsidP="004277EB">
            <w:pPr>
              <w:spacing w:before="29" w:after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3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заочной экскурсии в галерею  К.И. Айвазовского.</w:t>
            </w:r>
          </w:p>
        </w:tc>
        <w:tc>
          <w:tcPr>
            <w:tcW w:w="2693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20383C" w:rsidRPr="005F3409" w:rsidRDefault="0020383C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2C3" w:rsidRPr="005F3409" w:rsidTr="00E762C3">
        <w:tc>
          <w:tcPr>
            <w:tcW w:w="9606" w:type="dxa"/>
            <w:gridSpan w:val="3"/>
            <w:shd w:val="clear" w:color="auto" w:fill="EEECE1" w:themeFill="background2"/>
          </w:tcPr>
          <w:p w:rsidR="00E762C3" w:rsidRPr="005F3409" w:rsidRDefault="00E762C3" w:rsidP="00E762C3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Описание текущей актуальности продукта</w:t>
            </w:r>
          </w:p>
        </w:tc>
      </w:tr>
      <w:tr w:rsidR="007A3A82" w:rsidRPr="005F3409" w:rsidTr="00E762C3">
        <w:tc>
          <w:tcPr>
            <w:tcW w:w="9606" w:type="dxa"/>
            <w:gridSpan w:val="3"/>
            <w:shd w:val="clear" w:color="auto" w:fill="DDD9C3" w:themeFill="background2" w:themeFillShade="E6"/>
          </w:tcPr>
          <w:p w:rsidR="007A3A82" w:rsidRPr="005F3409" w:rsidRDefault="007A3A82" w:rsidP="007A3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 проекта (программы)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7A3A82" w:rsidP="007A3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Полученный продукт (учебные планы, программы, учебно-методические материалы, пособия, рекомендации, разработки, статьи и др.)</w:t>
            </w:r>
          </w:p>
        </w:tc>
        <w:tc>
          <w:tcPr>
            <w:tcW w:w="5670" w:type="dxa"/>
            <w:gridSpan w:val="2"/>
          </w:tcPr>
          <w:p w:rsidR="00342418" w:rsidRPr="005F3409" w:rsidRDefault="00487DE9" w:rsidP="002F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элементов театральной педагогики на различных </w:t>
            </w:r>
            <w:r w:rsidR="00E54A92" w:rsidRPr="005F3409">
              <w:rPr>
                <w:rFonts w:ascii="Times New Roman" w:hAnsi="Times New Roman" w:cs="Times New Roman"/>
                <w:sz w:val="24"/>
                <w:szCs w:val="24"/>
              </w:rPr>
              <w:t>этапах урока иностранного языка</w:t>
            </w: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» Кашаровская Т.Н.</w:t>
            </w:r>
          </w:p>
          <w:p w:rsidR="00E54A92" w:rsidRPr="005F3409" w:rsidRDefault="00E54A92" w:rsidP="002F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Сценарии театральных постановок, разработки уроков с использованием театральных технологий.</w:t>
            </w:r>
          </w:p>
          <w:p w:rsidR="00E54A92" w:rsidRPr="005F3409" w:rsidRDefault="00E54A92" w:rsidP="002F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теме «Театр без границ».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7A3A82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Рекомендации по использованию полученных продуктов</w:t>
            </w:r>
          </w:p>
        </w:tc>
        <w:tc>
          <w:tcPr>
            <w:tcW w:w="5670" w:type="dxa"/>
            <w:gridSpan w:val="2"/>
          </w:tcPr>
          <w:p w:rsidR="00342418" w:rsidRPr="005F3409" w:rsidRDefault="00395A9A" w:rsidP="002F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Данные продукты могут быть использованы для роста мотивации профессиональной культуры педагогов.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284022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Описание методов и критериев мониторинга качества продуктов проекта; результаты удовлетворенности участников образовательного процесса</w:t>
            </w:r>
          </w:p>
        </w:tc>
        <w:tc>
          <w:tcPr>
            <w:tcW w:w="5670" w:type="dxa"/>
            <w:gridSpan w:val="2"/>
          </w:tcPr>
          <w:p w:rsidR="00D53136" w:rsidRPr="005F3409" w:rsidRDefault="00D53136" w:rsidP="00D5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Программа мониторинга осуществляется:</w:t>
            </w:r>
          </w:p>
          <w:p w:rsidR="00D53136" w:rsidRPr="005F3409" w:rsidRDefault="00D53136" w:rsidP="00D5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- по количеству обучающихся, занимающихся в театральных кружках,</w:t>
            </w:r>
          </w:p>
          <w:p w:rsidR="00D53136" w:rsidRPr="005F3409" w:rsidRDefault="00D53136" w:rsidP="00D5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 xml:space="preserve">-вовлеченных во внеурочную деятельность, </w:t>
            </w:r>
          </w:p>
          <w:p w:rsidR="00342418" w:rsidRPr="005F3409" w:rsidRDefault="00D53136" w:rsidP="00D5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- участвующих в мероприятиях инновационного характера.</w:t>
            </w:r>
          </w:p>
          <w:p w:rsidR="00D53136" w:rsidRPr="005F3409" w:rsidRDefault="00D53136" w:rsidP="00D5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Данными продуктами удовлетворены участники образовательного процесса: Результаты мониторинга удовлетворённости педагогов, родителей и обучающихся качеством образовательных услуг.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284022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Прогноз развития проекта (программы) на следующий год</w:t>
            </w:r>
          </w:p>
        </w:tc>
        <w:tc>
          <w:tcPr>
            <w:tcW w:w="5670" w:type="dxa"/>
            <w:gridSpan w:val="2"/>
          </w:tcPr>
          <w:p w:rsidR="00E54A92" w:rsidRPr="005F3409" w:rsidRDefault="00E54A92" w:rsidP="00E54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 xml:space="preserve">10.04.2018 г. планируется проведение республиканского семинара на базе Учреждения «Теоретическое и методическое обоснование применения технологии театральной педагогики  в организации урока и внеурочной деятельности (в рамках реализации проекта инновационной площадки «Театр без границ»)»; </w:t>
            </w:r>
          </w:p>
          <w:p w:rsidR="00342418" w:rsidRPr="005F3409" w:rsidRDefault="00E54A92" w:rsidP="00E54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круглый стол учителей иностранных языков «Возможности использования элементов театральной технологии в организации урока»;</w:t>
            </w:r>
          </w:p>
          <w:p w:rsidR="00E54A92" w:rsidRPr="005F3409" w:rsidRDefault="00E54A92" w:rsidP="00E54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открытых мероприятий в рамках реализации инновационного проекта;</w:t>
            </w:r>
          </w:p>
          <w:p w:rsidR="00E54A92" w:rsidRPr="005F3409" w:rsidRDefault="00E54A92" w:rsidP="00E54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активизация деятельности Клуба театральных педагогов и кружков на французском языке.</w:t>
            </w:r>
          </w:p>
        </w:tc>
      </w:tr>
      <w:tr w:rsidR="00284022" w:rsidRPr="005F3409" w:rsidTr="00E762C3">
        <w:tc>
          <w:tcPr>
            <w:tcW w:w="9606" w:type="dxa"/>
            <w:gridSpan w:val="3"/>
            <w:shd w:val="clear" w:color="auto" w:fill="DDD9C3" w:themeFill="background2" w:themeFillShade="E6"/>
          </w:tcPr>
          <w:p w:rsidR="00284022" w:rsidRPr="005F3409" w:rsidRDefault="00284022" w:rsidP="00284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b/>
                <w:sz w:val="24"/>
                <w:szCs w:val="24"/>
              </w:rPr>
              <w:t>Достигнутые внешние эффекты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284022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</w:p>
        </w:tc>
        <w:tc>
          <w:tcPr>
            <w:tcW w:w="5670" w:type="dxa"/>
            <w:gridSpan w:val="2"/>
          </w:tcPr>
          <w:p w:rsidR="00342418" w:rsidRPr="005F3409" w:rsidRDefault="00284022" w:rsidP="0048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 </w:t>
            </w:r>
          </w:p>
        </w:tc>
      </w:tr>
      <w:tr w:rsidR="00342418" w:rsidRPr="005F3409" w:rsidTr="005F3409">
        <w:tc>
          <w:tcPr>
            <w:tcW w:w="3936" w:type="dxa"/>
          </w:tcPr>
          <w:p w:rsidR="00342418" w:rsidRPr="005F3409" w:rsidRDefault="00284022" w:rsidP="003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Описание и обоснование коррекции шагов по реализации проекта (программы) на следующий год</w:t>
            </w:r>
          </w:p>
        </w:tc>
        <w:tc>
          <w:tcPr>
            <w:tcW w:w="5670" w:type="dxa"/>
            <w:gridSpan w:val="2"/>
          </w:tcPr>
          <w:p w:rsidR="00342418" w:rsidRPr="005F3409" w:rsidRDefault="00E762C3" w:rsidP="00E7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sz w:val="24"/>
                <w:szCs w:val="24"/>
              </w:rPr>
              <w:t>Выполнение дорожной карты второго экспериментально-формирующего этапа проекта</w:t>
            </w:r>
          </w:p>
        </w:tc>
      </w:tr>
    </w:tbl>
    <w:p w:rsidR="005F3409" w:rsidRDefault="005F3409" w:rsidP="005F340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3409" w:rsidRDefault="005F3409" w:rsidP="005F340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3409" w:rsidRPr="005F3409" w:rsidRDefault="005F3409" w:rsidP="005F340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3409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 МБОУ специализированная школа №1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5F3409">
        <w:rPr>
          <w:rFonts w:ascii="Times New Roman" w:eastAsia="Calibri" w:hAnsi="Times New Roman" w:cs="Times New Roman"/>
          <w:b/>
          <w:sz w:val="24"/>
          <w:szCs w:val="24"/>
        </w:rPr>
        <w:t xml:space="preserve">     Г.П. Скорик</w:t>
      </w:r>
    </w:p>
    <w:p w:rsidR="00342418" w:rsidRPr="00342418" w:rsidRDefault="00342418" w:rsidP="00342418">
      <w:pPr>
        <w:jc w:val="center"/>
        <w:rPr>
          <w:rFonts w:ascii="Times New Roman" w:hAnsi="Times New Roman" w:cs="Times New Roman"/>
          <w:b/>
          <w:sz w:val="28"/>
        </w:rPr>
      </w:pPr>
    </w:p>
    <w:sectPr w:rsidR="00342418" w:rsidRPr="00342418" w:rsidSect="00EE4E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C9C" w:rsidRDefault="00391C9C" w:rsidP="00EE4E57">
      <w:pPr>
        <w:spacing w:after="0" w:line="240" w:lineRule="auto"/>
      </w:pPr>
      <w:r>
        <w:separator/>
      </w:r>
    </w:p>
  </w:endnote>
  <w:endnote w:type="continuationSeparator" w:id="0">
    <w:p w:rsidR="00391C9C" w:rsidRDefault="00391C9C" w:rsidP="00EE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C9C" w:rsidRDefault="00391C9C" w:rsidP="00EE4E57">
      <w:pPr>
        <w:spacing w:after="0" w:line="240" w:lineRule="auto"/>
      </w:pPr>
      <w:r>
        <w:separator/>
      </w:r>
    </w:p>
  </w:footnote>
  <w:footnote w:type="continuationSeparator" w:id="0">
    <w:p w:rsidR="00391C9C" w:rsidRDefault="00391C9C" w:rsidP="00EE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8934781"/>
      <w:docPartObj>
        <w:docPartGallery w:val="Page Numbers (Top of Page)"/>
        <w:docPartUnique/>
      </w:docPartObj>
    </w:sdtPr>
    <w:sdtEndPr/>
    <w:sdtContent>
      <w:p w:rsidR="00EE4E57" w:rsidRDefault="00EE4E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D4A">
          <w:rPr>
            <w:noProof/>
          </w:rPr>
          <w:t>2</w:t>
        </w:r>
        <w:r>
          <w:fldChar w:fldCharType="end"/>
        </w:r>
      </w:p>
    </w:sdtContent>
  </w:sdt>
  <w:p w:rsidR="00EE4E57" w:rsidRDefault="00EE4E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6233E"/>
    <w:multiLevelType w:val="multilevel"/>
    <w:tmpl w:val="84505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CD137A0"/>
    <w:multiLevelType w:val="hybridMultilevel"/>
    <w:tmpl w:val="AD9EFDD8"/>
    <w:lvl w:ilvl="0" w:tplc="666CB1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18"/>
    <w:rsid w:val="00090B63"/>
    <w:rsid w:val="000A3CA2"/>
    <w:rsid w:val="000E477D"/>
    <w:rsid w:val="000E5A42"/>
    <w:rsid w:val="00192E8F"/>
    <w:rsid w:val="001A68F2"/>
    <w:rsid w:val="001E55D5"/>
    <w:rsid w:val="0020383C"/>
    <w:rsid w:val="002708FB"/>
    <w:rsid w:val="0027315B"/>
    <w:rsid w:val="00284022"/>
    <w:rsid w:val="002F7E14"/>
    <w:rsid w:val="00342418"/>
    <w:rsid w:val="00383B3E"/>
    <w:rsid w:val="00391C9C"/>
    <w:rsid w:val="00395A9A"/>
    <w:rsid w:val="00446A34"/>
    <w:rsid w:val="004473EE"/>
    <w:rsid w:val="00487DE9"/>
    <w:rsid w:val="004A3454"/>
    <w:rsid w:val="005A6355"/>
    <w:rsid w:val="005C6C86"/>
    <w:rsid w:val="005F3409"/>
    <w:rsid w:val="00675BF8"/>
    <w:rsid w:val="006C69F9"/>
    <w:rsid w:val="007A3A82"/>
    <w:rsid w:val="00823C50"/>
    <w:rsid w:val="00851E7A"/>
    <w:rsid w:val="008B2659"/>
    <w:rsid w:val="00945866"/>
    <w:rsid w:val="009A58D6"/>
    <w:rsid w:val="00BA5646"/>
    <w:rsid w:val="00CA57B7"/>
    <w:rsid w:val="00D101A6"/>
    <w:rsid w:val="00D36402"/>
    <w:rsid w:val="00D53136"/>
    <w:rsid w:val="00DD05B1"/>
    <w:rsid w:val="00E02D4A"/>
    <w:rsid w:val="00E22639"/>
    <w:rsid w:val="00E40C02"/>
    <w:rsid w:val="00E54A92"/>
    <w:rsid w:val="00E762C3"/>
    <w:rsid w:val="00EE4E57"/>
    <w:rsid w:val="00F72A4E"/>
    <w:rsid w:val="00F90501"/>
    <w:rsid w:val="00FA11EE"/>
    <w:rsid w:val="00FB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A6DF8-41C2-4F40-A9EE-72D74F57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4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4E57"/>
  </w:style>
  <w:style w:type="paragraph" w:styleId="a7">
    <w:name w:val="footer"/>
    <w:basedOn w:val="a"/>
    <w:link w:val="a8"/>
    <w:uiPriority w:val="99"/>
    <w:unhideWhenUsed/>
    <w:rsid w:val="00EE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4E57"/>
  </w:style>
  <w:style w:type="paragraph" w:styleId="a9">
    <w:name w:val="No Spacing"/>
    <w:uiPriority w:val="1"/>
    <w:qFormat/>
    <w:rsid w:val="00CA57B7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02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2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5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krim1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8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lMotinal</dc:creator>
  <cp:lastModifiedBy>Администратор</cp:lastModifiedBy>
  <cp:revision>21</cp:revision>
  <cp:lastPrinted>2017-11-27T03:52:00Z</cp:lastPrinted>
  <dcterms:created xsi:type="dcterms:W3CDTF">2017-11-19T09:56:00Z</dcterms:created>
  <dcterms:modified xsi:type="dcterms:W3CDTF">2017-11-27T05:48:00Z</dcterms:modified>
</cp:coreProperties>
</file>