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73" w:rsidRDefault="00362C73" w:rsidP="00362C73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2C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Интеллектуальная викторина </w:t>
      </w:r>
      <w:r w:rsidRPr="00362C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«СВОЯ ИГРА»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  <w:r w:rsidRPr="00362C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посвященная Дню Защитника Отечества</w:t>
      </w:r>
    </w:p>
    <w:p w:rsidR="00394055" w:rsidRDefault="00394055" w:rsidP="00394055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94055">
        <w:rPr>
          <w:rFonts w:ascii="Times New Roman" w:eastAsia="Times New Roman" w:hAnsi="Times New Roman" w:cs="Times New Roman"/>
          <w:i/>
          <w:lang w:eastAsia="ru-RU"/>
        </w:rPr>
        <w:t>Автор: учитель русского языка и литературы</w:t>
      </w:r>
    </w:p>
    <w:p w:rsidR="00394055" w:rsidRDefault="00394055" w:rsidP="00394055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94055">
        <w:rPr>
          <w:rFonts w:ascii="Times New Roman" w:eastAsia="Times New Roman" w:hAnsi="Times New Roman" w:cs="Times New Roman"/>
          <w:i/>
          <w:lang w:eastAsia="ru-RU"/>
        </w:rPr>
        <w:t xml:space="preserve"> МКОУ «Бодеевская СОШ» </w:t>
      </w:r>
    </w:p>
    <w:p w:rsidR="00394055" w:rsidRPr="00394055" w:rsidRDefault="00394055" w:rsidP="00394055">
      <w:pPr>
        <w:spacing w:before="100" w:beforeAutospacing="1" w:after="100" w:afterAutospacing="1" w:line="240" w:lineRule="auto"/>
        <w:ind w:firstLine="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394055">
        <w:rPr>
          <w:rFonts w:ascii="Times New Roman" w:eastAsia="Times New Roman" w:hAnsi="Times New Roman" w:cs="Times New Roman"/>
          <w:i/>
          <w:lang w:eastAsia="ru-RU"/>
        </w:rPr>
        <w:t>Волкова Ольга Владимировна</w:t>
      </w:r>
    </w:p>
    <w:p w:rsidR="00362C73" w:rsidRPr="00A83441" w:rsidRDefault="00362C73" w:rsidP="00362C73">
      <w:pPr>
        <w:pStyle w:val="p2"/>
        <w:jc w:val="center"/>
        <w:rPr>
          <w:b/>
          <w:u w:val="single"/>
        </w:rPr>
      </w:pPr>
      <w:r w:rsidRPr="00A83441">
        <w:rPr>
          <w:b/>
          <w:u w:val="single"/>
        </w:rPr>
        <w:t>Пояснительная записка</w:t>
      </w:r>
    </w:p>
    <w:p w:rsidR="00A83441" w:rsidRDefault="00CD559A" w:rsidP="00362C73">
      <w:pPr>
        <w:pStyle w:val="p2"/>
        <w:ind w:firstLine="709"/>
      </w:pPr>
      <w:r>
        <w:t>Методическая разработка внеклассного мероприятия, посвященного Дню Защитника Отечества, "Своя игра" подготовлена учителем русского языка и литературы и может быть использована в рамках торжественных мероприятий к 23 февраля как для большой, так и для малой аудитории.</w:t>
      </w:r>
    </w:p>
    <w:p w:rsidR="00A83441" w:rsidRDefault="00A83441" w:rsidP="00362C73">
      <w:pPr>
        <w:pStyle w:val="p2"/>
        <w:ind w:firstLine="709"/>
      </w:pPr>
      <w:r>
        <w:rPr>
          <w:b/>
          <w:bCs/>
        </w:rPr>
        <w:t>Цель мероприятия</w:t>
      </w:r>
    </w:p>
    <w:p w:rsidR="00CD559A" w:rsidRDefault="00CD559A" w:rsidP="00362C73">
      <w:pPr>
        <w:pStyle w:val="p3"/>
        <w:ind w:firstLine="709"/>
      </w:pPr>
      <w:r>
        <w:t xml:space="preserve">Главная </w:t>
      </w:r>
      <w:r w:rsidRPr="00CD559A">
        <w:rPr>
          <w:b/>
        </w:rPr>
        <w:t>цель</w:t>
      </w:r>
      <w:r>
        <w:t xml:space="preserve"> данного мероприятия - воспитывать чувство патриотизма, любовь и уважение к </w:t>
      </w:r>
      <w:r w:rsidRPr="00CD559A">
        <w:rPr>
          <w:bCs/>
        </w:rPr>
        <w:t>Защитникам</w:t>
      </w:r>
      <w:r>
        <w:t xml:space="preserve"> Отечества. </w:t>
      </w:r>
      <w:r w:rsidR="00A83441">
        <w:rPr>
          <w:b/>
          <w:bCs/>
        </w:rPr>
        <w:t>Задачи мероприятия</w:t>
      </w:r>
      <w:r>
        <w:t xml:space="preserve">: пробудить интерес к истокам празднования  23 февраля, жизни российской армии, показать нравственную основу праздника. Мероприятие дает возможность учащимся показать свои знания и узнать «новые» факты истории российской армии. Таким образом, учащимся предоставляется возможность не только </w:t>
      </w:r>
      <w:r w:rsidR="00D8687C">
        <w:t>посоревноваться</w:t>
      </w:r>
      <w:r>
        <w:t xml:space="preserve">, но и </w:t>
      </w:r>
      <w:r w:rsidR="00D8687C">
        <w:t xml:space="preserve">обрести </w:t>
      </w:r>
      <w:r>
        <w:t>новый духовный опыт.</w:t>
      </w:r>
    </w:p>
    <w:p w:rsidR="00A83441" w:rsidRDefault="00A83441" w:rsidP="00A83441">
      <w:pPr>
        <w:pStyle w:val="p2"/>
        <w:ind w:firstLine="709"/>
        <w:rPr>
          <w:b/>
          <w:bCs/>
        </w:rPr>
      </w:pPr>
      <w:r>
        <w:rPr>
          <w:b/>
          <w:bCs/>
        </w:rPr>
        <w:t>Формы организации деятельности детей</w:t>
      </w:r>
    </w:p>
    <w:p w:rsidR="00A83441" w:rsidRDefault="00A83441" w:rsidP="00A83441">
      <w:pPr>
        <w:pStyle w:val="p2"/>
        <w:ind w:firstLine="709"/>
      </w:pPr>
      <w:r>
        <w:t xml:space="preserve"> Данное внеклассное мероприятие представляет собой интеллектуальную викторину, сопровождаемую показом слайдов презентации в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Правила интеллектуальной викторины соответствуют правилам популярной </w:t>
      </w:r>
      <w:proofErr w:type="spellStart"/>
      <w:r>
        <w:t>телеигры</w:t>
      </w:r>
      <w:proofErr w:type="spellEnd"/>
      <w:r>
        <w:t xml:space="preserve"> «Своя игра», но педагог имеет возможность вносить изменения на свое усмотрение, например, построить командную игру, игру со зрителями и т.п. Игра не требует специальной подготовки от педагога и учащихся, хотя при выборе «классических» правил игры возможен предварительный отбор «знатоков» и выбор ведущего. Игра-викторина рассчитана на учащихся 9-11 классов.</w:t>
      </w:r>
    </w:p>
    <w:p w:rsidR="00A83441" w:rsidRDefault="00A83441" w:rsidP="00A83441">
      <w:pPr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441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300"/>
        <w:gridCol w:w="300"/>
        <w:gridCol w:w="300"/>
        <w:gridCol w:w="300"/>
        <w:gridCol w:w="300"/>
        <w:gridCol w:w="1194"/>
      </w:tblGrid>
      <w:tr w:rsidR="00CD559A" w:rsidRPr="00CD559A" w:rsidTr="00317B21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CD559A" w:rsidRPr="00CD559A" w:rsidRDefault="00317B21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FA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</w:t>
            </w:r>
            <w:r w:rsidRPr="00FA6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звания России</w:t>
            </w: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9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559A" w:rsidRPr="00CD559A" w:rsidTr="00317B21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CD559A" w:rsidRPr="00636323" w:rsidRDefault="00D8687C" w:rsidP="00D8687C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CD559A" w:rsidRPr="0063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еста </w:t>
            </w:r>
            <w:r w:rsidRPr="0063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Воинской славы</w:t>
            </w:r>
          </w:p>
        </w:tc>
        <w:tc>
          <w:tcPr>
            <w:tcW w:w="270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9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559A" w:rsidRPr="00CD559A" w:rsidTr="00317B21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CD559A" w:rsidRPr="00DF741C" w:rsidRDefault="00D8687C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и песни</w:t>
            </w:r>
          </w:p>
        </w:tc>
        <w:tc>
          <w:tcPr>
            <w:tcW w:w="270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9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D559A" w:rsidRPr="00CD559A" w:rsidTr="00317B21">
        <w:trPr>
          <w:tblCellSpacing w:w="15" w:type="dxa"/>
        </w:trPr>
        <w:tc>
          <w:tcPr>
            <w:tcW w:w="3135" w:type="dxa"/>
            <w:vAlign w:val="center"/>
            <w:hideMark/>
          </w:tcPr>
          <w:p w:rsidR="00CD559A" w:rsidRPr="00636323" w:rsidRDefault="00636323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 былых времён</w:t>
            </w:r>
            <w:r w:rsidR="00CD559A" w:rsidRPr="0063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70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9" w:type="dxa"/>
            <w:vAlign w:val="center"/>
            <w:hideMark/>
          </w:tcPr>
          <w:p w:rsidR="00CD559A" w:rsidRPr="00CD559A" w:rsidRDefault="00CD559A" w:rsidP="00CD559A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FA6149" w:rsidRPr="00DF741C" w:rsidRDefault="00317B21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8687C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звания России</w:t>
      </w:r>
      <w:r w:rsidR="00D8687C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1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10 баллов</w:t>
      </w:r>
      <w:r w:rsidR="00FA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A6149" w:rsidRPr="00DF741C">
        <w:rPr>
          <w:rFonts w:ascii="Times New Roman" w:hAnsi="Times New Roman" w:cs="Times New Roman"/>
          <w:sz w:val="24"/>
          <w:szCs w:val="24"/>
        </w:rPr>
        <w:t xml:space="preserve">Низшее </w:t>
      </w:r>
      <w:r w:rsidR="00FA6149" w:rsidRPr="00DF741C">
        <w:rPr>
          <w:rFonts w:ascii="Times New Roman" w:hAnsi="Times New Roman" w:cs="Times New Roman"/>
          <w:bCs/>
          <w:sz w:val="24"/>
          <w:szCs w:val="24"/>
        </w:rPr>
        <w:t>воинское</w:t>
      </w:r>
      <w:r w:rsidR="00FA6149" w:rsidRPr="00DF741C">
        <w:rPr>
          <w:rFonts w:ascii="Times New Roman" w:hAnsi="Times New Roman" w:cs="Times New Roman"/>
          <w:sz w:val="24"/>
          <w:szCs w:val="24"/>
        </w:rPr>
        <w:t xml:space="preserve"> </w:t>
      </w:r>
      <w:r w:rsidR="00FA6149" w:rsidRPr="00DF741C">
        <w:rPr>
          <w:rFonts w:ascii="Times New Roman" w:hAnsi="Times New Roman" w:cs="Times New Roman"/>
          <w:bCs/>
          <w:sz w:val="24"/>
          <w:szCs w:val="24"/>
        </w:rPr>
        <w:t>звание</w:t>
      </w:r>
      <w:r w:rsidR="00FA6149" w:rsidRPr="00DF741C">
        <w:rPr>
          <w:rFonts w:ascii="Times New Roman" w:hAnsi="Times New Roman" w:cs="Times New Roman"/>
          <w:sz w:val="24"/>
          <w:szCs w:val="24"/>
        </w:rPr>
        <w:t xml:space="preserve"> в армии </w:t>
      </w:r>
      <w:r w:rsidR="00FA6149" w:rsidRPr="00DF741C">
        <w:rPr>
          <w:rFonts w:ascii="Times New Roman" w:hAnsi="Times New Roman" w:cs="Times New Roman"/>
          <w:bCs/>
          <w:sz w:val="24"/>
          <w:szCs w:val="24"/>
        </w:rPr>
        <w:t>России</w:t>
      </w:r>
      <w:r w:rsidR="00FA6149" w:rsidRPr="00DF741C">
        <w:rPr>
          <w:rFonts w:ascii="Times New Roman" w:hAnsi="Times New Roman" w:cs="Times New Roman"/>
          <w:sz w:val="24"/>
          <w:szCs w:val="24"/>
        </w:rPr>
        <w:t xml:space="preserve"> и большинства других стран</w:t>
      </w:r>
      <w:r w:rsidR="00DF741C">
        <w:rPr>
          <w:rFonts w:ascii="Times New Roman" w:hAnsi="Times New Roman" w:cs="Times New Roman"/>
          <w:sz w:val="24"/>
          <w:szCs w:val="24"/>
        </w:rPr>
        <w:t>.</w:t>
      </w:r>
      <w:r w:rsidR="00FA6149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FA6149">
        <w:rPr>
          <w:rFonts w:ascii="Times New Roman" w:eastAsia="Times New Roman" w:hAnsi="Times New Roman" w:cs="Times New Roman"/>
          <w:sz w:val="24"/>
          <w:szCs w:val="24"/>
          <w:lang w:eastAsia="ru-RU"/>
        </w:rPr>
        <w:t>: Рядовой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59A" w:rsidRPr="00DF741C" w:rsidRDefault="00317B21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0544F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звания России</w:t>
      </w:r>
      <w:r w:rsidR="00C0544F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баллов</w:t>
      </w:r>
      <w:r w:rsidR="00C054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F5D32" w:rsidRPr="00DF5D32">
        <w:t xml:space="preserve"> </w:t>
      </w:r>
      <w:r w:rsidR="00DF5D32" w:rsidRPr="00DF741C">
        <w:rPr>
          <w:rFonts w:ascii="Times New Roman" w:hAnsi="Times New Roman" w:cs="Times New Roman"/>
          <w:sz w:val="24"/>
          <w:szCs w:val="24"/>
        </w:rPr>
        <w:t>Воинское звание (или чин) высшего генеральского состава в армиях ряда государств.</w:t>
      </w:r>
    </w:p>
    <w:p w:rsidR="00317B21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DF5D3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Маршал.</w:t>
      </w:r>
    </w:p>
    <w:p w:rsidR="00DF5D32" w:rsidRPr="00DF741C" w:rsidRDefault="00DF5D32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7B21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31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17B21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1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="00317B21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звания России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30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F5D32">
        <w:t xml:space="preserve"> </w:t>
      </w:r>
      <w:r w:rsidRPr="00DF741C">
        <w:rPr>
          <w:rFonts w:ascii="Times New Roman" w:hAnsi="Times New Roman" w:cs="Times New Roman"/>
          <w:sz w:val="24"/>
          <w:szCs w:val="24"/>
        </w:rPr>
        <w:t>Важный элемент  военной формы, представляющий собой и знак отличия.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41C">
        <w:rPr>
          <w:rFonts w:ascii="Times New Roman" w:hAnsi="Times New Roman" w:cs="Times New Roman"/>
          <w:sz w:val="24"/>
          <w:szCs w:val="24"/>
        </w:rPr>
        <w:t>Впервые их ввёл Пётр Великий в ещё 1696 году</w:t>
      </w:r>
      <w:r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41C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DF5D32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Погоны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7B21" w:rsidRPr="00362C73" w:rsidRDefault="00317B21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F5D32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звания России</w:t>
      </w:r>
      <w:r w:rsidR="00DF5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DF5D32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40 баллов</w:t>
      </w:r>
      <w:r w:rsidR="00DF5D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73">
        <w:rPr>
          <w:rFonts w:ascii="Times New Roman" w:hAnsi="Times New Roman" w:cs="Times New Roman"/>
          <w:sz w:val="24"/>
          <w:szCs w:val="24"/>
        </w:rPr>
        <w:t xml:space="preserve">Звание героя советского художественного фильма Кости </w:t>
      </w:r>
      <w:r w:rsidRPr="00362C73">
        <w:rPr>
          <w:rFonts w:ascii="Times New Roman" w:hAnsi="Times New Roman" w:cs="Times New Roman"/>
          <w:bCs/>
          <w:sz w:val="24"/>
          <w:szCs w:val="24"/>
        </w:rPr>
        <w:t>Збруева.</w:t>
      </w:r>
    </w:p>
    <w:p w:rsidR="00317B21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317B21">
        <w:rPr>
          <w:rFonts w:ascii="Times New Roman" w:eastAsia="Times New Roman" w:hAnsi="Times New Roman" w:cs="Times New Roman"/>
          <w:sz w:val="24"/>
          <w:szCs w:val="24"/>
          <w:lang w:eastAsia="ru-RU"/>
        </w:rPr>
        <w:t>: Ефрейтор</w:t>
      </w:r>
    </w:p>
    <w:p w:rsidR="00CD559A" w:rsidRPr="00DF741C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5D32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31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F5D32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1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="00DF5D32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звания России</w:t>
      </w:r>
      <w:r w:rsidR="00317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DF5D32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50 баллов</w:t>
      </w:r>
      <w:r w:rsidR="00317B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21" w:rsidRPr="00DF741C">
        <w:rPr>
          <w:rFonts w:ascii="Times New Roman" w:hAnsi="Times New Roman" w:cs="Times New Roman"/>
          <w:sz w:val="24"/>
          <w:szCs w:val="24"/>
        </w:rPr>
        <w:t xml:space="preserve">Высшее </w:t>
      </w:r>
      <w:hyperlink r:id="rId4" w:tooltip="Воинское звание" w:history="1">
        <w:r w:rsidR="00317B21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воинское звание</w:t>
        </w:r>
      </w:hyperlink>
      <w:r w:rsidR="00317B21" w:rsidRPr="00DF741C">
        <w:rPr>
          <w:rFonts w:ascii="Times New Roman" w:hAnsi="Times New Roman" w:cs="Times New Roman"/>
          <w:sz w:val="24"/>
          <w:szCs w:val="24"/>
        </w:rPr>
        <w:t xml:space="preserve"> высшего </w:t>
      </w:r>
      <w:hyperlink r:id="rId5" w:tooltip="Офицер" w:history="1">
        <w:r w:rsidR="00317B21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офицерского</w:t>
        </w:r>
      </w:hyperlink>
      <w:r w:rsidR="00317B21" w:rsidRPr="00DF741C">
        <w:rPr>
          <w:rFonts w:ascii="Times New Roman" w:hAnsi="Times New Roman" w:cs="Times New Roman"/>
          <w:sz w:val="24"/>
          <w:szCs w:val="24"/>
        </w:rPr>
        <w:t xml:space="preserve"> состава в </w:t>
      </w:r>
      <w:hyperlink r:id="rId6" w:tooltip="Военно-Морской Флот Российской Федерации" w:history="1">
        <w:r w:rsidR="00317B21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Военно-Морском Флоте России</w:t>
        </w:r>
      </w:hyperlink>
      <w:r w:rsidR="00317B21" w:rsidRPr="00DF741C"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tooltip="Мир (отсутствие войны)" w:history="1">
        <w:r w:rsidR="00317B21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мирное время</w:t>
        </w:r>
      </w:hyperlink>
      <w:r w:rsidR="00317B21" w:rsidRPr="00DF741C">
        <w:rPr>
          <w:rFonts w:ascii="Times New Roman" w:hAnsi="Times New Roman" w:cs="Times New Roman"/>
          <w:sz w:val="24"/>
          <w:szCs w:val="24"/>
        </w:rPr>
        <w:t>.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317B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B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6EC5" w:rsidRPr="00DF741C" w:rsidRDefault="00317B21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</w:t>
      </w:r>
      <w:r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F5D32" w:rsidRPr="00FA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звания России</w:t>
      </w:r>
      <w:r w:rsidR="00626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DF5D32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60 баллов</w:t>
      </w:r>
      <w:r w:rsidR="00626E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EC5" w:rsidRPr="00DF741C">
        <w:rPr>
          <w:rFonts w:ascii="Times New Roman" w:hAnsi="Times New Roman" w:cs="Times New Roman"/>
          <w:sz w:val="24"/>
          <w:szCs w:val="24"/>
        </w:rPr>
        <w:t xml:space="preserve">Этот адмирал был </w:t>
      </w:r>
      <w:hyperlink r:id="rId8" w:tooltip="Канонизация" w:history="1">
        <w:r w:rsidR="00626EC5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канонизирован</w:t>
        </w:r>
      </w:hyperlink>
      <w:r w:rsidR="00626EC5" w:rsidRPr="00DF741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Русская православная церковь" w:history="1">
        <w:r w:rsidR="00626EC5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Русской православной церковью</w:t>
        </w:r>
      </w:hyperlink>
      <w:r w:rsidR="00626EC5" w:rsidRPr="00DF741C">
        <w:rPr>
          <w:rFonts w:ascii="Times New Roman" w:hAnsi="Times New Roman" w:cs="Times New Roman"/>
          <w:sz w:val="24"/>
          <w:szCs w:val="24"/>
        </w:rPr>
        <w:t>.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626E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EC5" w:rsidRPr="00362C73">
        <w:rPr>
          <w:rFonts w:ascii="Times New Roman" w:hAnsi="Times New Roman" w:cs="Times New Roman"/>
          <w:sz w:val="24"/>
          <w:szCs w:val="24"/>
        </w:rPr>
        <w:t>Ушаков</w:t>
      </w:r>
      <w:r w:rsidRPr="00362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59A" w:rsidRPr="00DF741C" w:rsidRDefault="00880B14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баллов</w:t>
      </w:r>
      <w:r w:rsidRPr="00880B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DF741C">
        <w:rPr>
          <w:rFonts w:ascii="Times New Roman" w:hAnsi="Times New Roman" w:cs="Times New Roman"/>
          <w:sz w:val="24"/>
          <w:szCs w:val="24"/>
        </w:rPr>
        <w:t>Главным символом Сталинградской победы стала «высота 102»</w:t>
      </w:r>
      <w:r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ныне здесь находится мемориальный комплекс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каком </w:t>
      </w:r>
      <w:r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идет речь?</w:t>
      </w:r>
    </w:p>
    <w:p w:rsidR="00880B14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880B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B14" w:rsidRPr="00880B14">
        <w:rPr>
          <w:rFonts w:ascii="Times New Roman" w:hAnsi="Times New Roman" w:cs="Times New Roman"/>
          <w:sz w:val="24"/>
          <w:szCs w:val="24"/>
        </w:rPr>
        <w:t>Мамаев курган</w:t>
      </w:r>
      <w:r w:rsidR="00880B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1BD" w:rsidRDefault="00880B14" w:rsidP="00CD559A">
      <w:pPr>
        <w:spacing w:before="100" w:beforeAutospacing="1" w:after="100" w:afterAutospacing="1" w:line="240" w:lineRule="auto"/>
        <w:ind w:firstLine="0"/>
        <w:jc w:val="left"/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1BD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</w:t>
      </w:r>
      <w:r w:rsidR="004201BD" w:rsidRPr="00DF741C">
        <w:rPr>
          <w:rFonts w:ascii="Times New Roman" w:hAnsi="Times New Roman" w:cs="Times New Roman"/>
          <w:sz w:val="24"/>
          <w:szCs w:val="24"/>
        </w:rPr>
        <w:t>крепость — один из первых бастионов, давших отпор немецким войскам 22 июня 1941 года.</w:t>
      </w:r>
      <w:r w:rsidR="004201BD">
        <w:t xml:space="preserve"> </w:t>
      </w:r>
    </w:p>
    <w:p w:rsidR="00CD559A" w:rsidRPr="00DF741C" w:rsidRDefault="00DF741C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201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01BD" w:rsidRPr="004201BD">
        <w:t xml:space="preserve"> </w:t>
      </w:r>
      <w:r w:rsidR="004201BD" w:rsidRPr="00DF741C">
        <w:rPr>
          <w:rFonts w:ascii="Times New Roman" w:hAnsi="Times New Roman" w:cs="Times New Roman"/>
          <w:sz w:val="24"/>
          <w:szCs w:val="24"/>
        </w:rPr>
        <w:t>Брестская крепость</w:t>
      </w:r>
    </w:p>
    <w:p w:rsidR="00CD559A" w:rsidRPr="00DF741C" w:rsidRDefault="00626EC5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30 баллов</w:t>
      </w:r>
      <w:r w:rsidR="001E0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AA5" w:rsidRPr="00362C73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394055" w:rsidRPr="00362C73">
        <w:rPr>
          <w:rFonts w:ascii="Times New Roman" w:hAnsi="Times New Roman" w:cs="Times New Roman"/>
          <w:bCs/>
          <w:sz w:val="24"/>
          <w:szCs w:val="24"/>
        </w:rPr>
        <w:t>мемориальное</w:t>
      </w:r>
      <w:r w:rsidR="001E0AA5" w:rsidRPr="00362C73">
        <w:rPr>
          <w:rFonts w:ascii="Times New Roman" w:hAnsi="Times New Roman" w:cs="Times New Roman"/>
          <w:sz w:val="24"/>
          <w:szCs w:val="24"/>
        </w:rPr>
        <w:t xml:space="preserve"> </w:t>
      </w:r>
      <w:r w:rsidR="00394055" w:rsidRPr="00362C73">
        <w:rPr>
          <w:rFonts w:ascii="Times New Roman" w:hAnsi="Times New Roman" w:cs="Times New Roman"/>
          <w:bCs/>
          <w:sz w:val="24"/>
          <w:szCs w:val="24"/>
        </w:rPr>
        <w:t>кладбище</w:t>
      </w:r>
      <w:r w:rsidR="001E0AA5" w:rsidRPr="00DF741C">
        <w:rPr>
          <w:rFonts w:ascii="Times New Roman" w:hAnsi="Times New Roman" w:cs="Times New Roman"/>
          <w:sz w:val="24"/>
          <w:szCs w:val="24"/>
        </w:rPr>
        <w:t xml:space="preserve"> расположено на севере Санкт-Петербурга, одно из мест массовых захоронений же</w:t>
      </w:r>
      <w:proofErr w:type="gramStart"/>
      <w:r w:rsidR="001E0AA5" w:rsidRPr="00DF741C">
        <w:rPr>
          <w:rFonts w:ascii="Times New Roman" w:hAnsi="Times New Roman" w:cs="Times New Roman"/>
          <w:sz w:val="24"/>
          <w:szCs w:val="24"/>
        </w:rPr>
        <w:t>ртв бл</w:t>
      </w:r>
      <w:proofErr w:type="gramEnd"/>
      <w:r w:rsidR="001E0AA5" w:rsidRPr="00DF741C">
        <w:rPr>
          <w:rFonts w:ascii="Times New Roman" w:hAnsi="Times New Roman" w:cs="Times New Roman"/>
          <w:sz w:val="24"/>
          <w:szCs w:val="24"/>
        </w:rPr>
        <w:t>окады Ленинграда и воинов.</w:t>
      </w:r>
    </w:p>
    <w:p w:rsidR="001E0AA5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1E0AA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Пискаревское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59A" w:rsidRPr="00DF741C" w:rsidRDefault="00626EC5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40 баллов</w:t>
      </w:r>
      <w:r w:rsidR="00E83DE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городе находится</w:t>
      </w:r>
      <w:r w:rsidR="00237D22" w:rsidRPr="00DF741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Мемориальный комплекс" w:history="1">
        <w:r w:rsidR="00E83DE2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мемориальный комплекс</w:t>
        </w:r>
      </w:hyperlink>
      <w:r w:rsidR="00E83DE2" w:rsidRPr="00DF741C">
        <w:rPr>
          <w:rFonts w:ascii="Times New Roman" w:hAnsi="Times New Roman" w:cs="Times New Roman"/>
          <w:sz w:val="24"/>
          <w:szCs w:val="24"/>
        </w:rPr>
        <w:t xml:space="preserve"> памяти павших героев </w:t>
      </w:r>
      <w:hyperlink r:id="rId11" w:tooltip="Великая Отечественная война" w:history="1">
        <w:r w:rsidR="00E83DE2" w:rsidRPr="00DF74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Великой Отечественной войны</w:t>
        </w:r>
      </w:hyperlink>
      <w:r w:rsidR="00237D22" w:rsidRPr="00DF741C">
        <w:rPr>
          <w:rFonts w:ascii="Times New Roman" w:hAnsi="Times New Roman" w:cs="Times New Roman"/>
          <w:sz w:val="24"/>
          <w:szCs w:val="24"/>
        </w:rPr>
        <w:t xml:space="preserve"> </w:t>
      </w:r>
      <w:r w:rsidR="00237D22" w:rsidRPr="00DF741C">
        <w:rPr>
          <w:rFonts w:ascii="Times New Roman" w:hAnsi="Times New Roman" w:cs="Times New Roman"/>
          <w:bCs/>
          <w:sz w:val="24"/>
          <w:szCs w:val="24"/>
        </w:rPr>
        <w:t>«Журавли»</w:t>
      </w:r>
      <w:r w:rsidR="00237D22" w:rsidRPr="00DF741C">
        <w:rPr>
          <w:rFonts w:ascii="Times New Roman" w:hAnsi="Times New Roman" w:cs="Times New Roman"/>
          <w:sz w:val="24"/>
          <w:szCs w:val="24"/>
        </w:rPr>
        <w:t> 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237D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626EC5" w:rsidRPr="00DF741C" w:rsidRDefault="00626EC5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50 баллов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</w:t>
      </w:r>
      <w:r w:rsidRPr="00DF741C">
        <w:rPr>
          <w:rFonts w:ascii="Times New Roman" w:hAnsi="Times New Roman" w:cs="Times New Roman"/>
          <w:sz w:val="24"/>
          <w:szCs w:val="24"/>
        </w:rPr>
        <w:t>с уникальным и единственным в мире мемориальным комплексом «Малая земля».</w:t>
      </w:r>
      <w:r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626EC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Новороссийск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559A" w:rsidRPr="00DF741C" w:rsidRDefault="00626EC5" w:rsidP="003B1F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Места Воинской славы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60 баллов</w:t>
      </w:r>
      <w:r w:rsidR="003B1F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FFC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городе на месте трагических событий Великой Отечественной войны создан Музейный историко-мемориальный комплекс «35-я береговая батарея»</w:t>
      </w:r>
      <w:r w:rsidR="00CD559A"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B1FFC" w:rsidRPr="00CD559A" w:rsidRDefault="00CD559A" w:rsidP="003B1FFC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B1F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ВЕТ: Севастополь.</w:t>
      </w:r>
    </w:p>
    <w:p w:rsidR="00CD559A" w:rsidRPr="00CD559A" w:rsidRDefault="00DF741C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10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«Скажи-ка, дядя, ведь </w:t>
      </w:r>
      <w:proofErr w:type="gramStart"/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даром</w:t>
      </w:r>
      <w:proofErr w:type="gramEnd"/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Москва, спаленная пожаром,</w:t>
      </w:r>
      <w:r w:rsidR="0036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Французу отдана?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стихотворение и его автора.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 «Бородино»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Лермонтова</w:t>
      </w:r>
    </w:p>
    <w:p w:rsidR="00CD559A" w:rsidRPr="00CD559A" w:rsidRDefault="00DF741C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20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являлся «экипажем машины боевой», согласно известной песне?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 танкиста».</w:t>
      </w:r>
    </w:p>
    <w:p w:rsidR="00CD559A" w:rsidRPr="00CD559A" w:rsidRDefault="00DF741C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30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героя одноименной поэмы Твардовского, второе название которой  </w:t>
      </w:r>
      <w:r w:rsidRP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741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F741C">
        <w:rPr>
          <w:rFonts w:ascii="Times New Roman" w:hAnsi="Times New Roman" w:cs="Times New Roman"/>
          <w:sz w:val="24"/>
          <w:szCs w:val="24"/>
        </w:rPr>
        <w:t>Книга про бойца</w:t>
      </w:r>
      <w:proofErr w:type="gramEnd"/>
      <w:r w:rsidRPr="00DF74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4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Тёркин</w:t>
      </w:r>
    </w:p>
    <w:p w:rsidR="00CD559A" w:rsidRPr="00CD559A" w:rsidRDefault="00DF741C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40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3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автора и исполнителя песни (звучит аудиозапись)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63632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Владимир Высоцкий.</w:t>
      </w:r>
    </w:p>
    <w:p w:rsidR="00CD559A" w:rsidRPr="007361DF" w:rsidRDefault="0063632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50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называется </w:t>
      </w:r>
      <w:r w:rsidR="0073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фильм, в котором прозвучала песня </w:t>
      </w:r>
      <w:r w:rsidR="007361DF" w:rsidRPr="007361DF">
        <w:rPr>
          <w:rFonts w:ascii="Times New Roman" w:hAnsi="Times New Roman" w:cs="Times New Roman"/>
          <w:sz w:val="24"/>
          <w:szCs w:val="24"/>
        </w:rPr>
        <w:t>«</w:t>
      </w:r>
      <w:hyperlink r:id="rId12" w:tooltip="Нам нужна одна победа" w:history="1">
        <w:r w:rsidR="007361DF" w:rsidRPr="007361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Нам нужна одна победа</w:t>
        </w:r>
      </w:hyperlink>
      <w:r w:rsidR="007361DF" w:rsidRPr="007361DF">
        <w:rPr>
          <w:rFonts w:ascii="Times New Roman" w:hAnsi="Times New Roman" w:cs="Times New Roman"/>
          <w:sz w:val="24"/>
          <w:szCs w:val="24"/>
        </w:rPr>
        <w:t>»</w:t>
      </w:r>
      <w:r w:rsidRPr="007361D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D559A" w:rsidRPr="0073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6323" w:rsidRPr="00CD559A" w:rsidRDefault="0063632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«Белорусский вокзал»</w:t>
      </w:r>
    </w:p>
    <w:p w:rsidR="00636323" w:rsidRDefault="0063632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F7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Стихи и песни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60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323">
        <w:rPr>
          <w:rFonts w:ascii="Times New Roman" w:hAnsi="Times New Roman" w:cs="Times New Roman"/>
          <w:sz w:val="24"/>
          <w:szCs w:val="24"/>
        </w:rPr>
        <w:t xml:space="preserve">Патриотическая </w:t>
      </w:r>
      <w:hyperlink r:id="rId13" w:tooltip="Песня" w:history="1">
        <w:r w:rsidRPr="006363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песня</w:t>
        </w:r>
      </w:hyperlink>
      <w:r w:rsidRPr="00636323">
        <w:rPr>
          <w:rFonts w:ascii="Times New Roman" w:hAnsi="Times New Roman" w:cs="Times New Roman"/>
          <w:sz w:val="24"/>
          <w:szCs w:val="24"/>
        </w:rPr>
        <w:t xml:space="preserve"> периода </w:t>
      </w:r>
      <w:hyperlink r:id="rId14" w:tooltip="Великая Отечественная война" w:history="1">
        <w:r w:rsidRPr="0063632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Великой Отечественной войны</w:t>
        </w:r>
      </w:hyperlink>
      <w:r w:rsidRPr="00636323">
        <w:rPr>
          <w:rFonts w:ascii="Times New Roman" w:hAnsi="Times New Roman" w:cs="Times New Roman"/>
          <w:sz w:val="24"/>
          <w:szCs w:val="24"/>
        </w:rPr>
        <w:t>, ставшая своеобразным гимном защиты Отечества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636323">
        <w:rPr>
          <w:rFonts w:ascii="Times New Roman" w:hAnsi="Times New Roman" w:cs="Times New Roman"/>
          <w:sz w:val="24"/>
          <w:szCs w:val="24"/>
        </w:rPr>
        <w:t>звестна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6323">
        <w:rPr>
          <w:rFonts w:ascii="Times New Roman" w:hAnsi="Times New Roman" w:cs="Times New Roman"/>
          <w:sz w:val="24"/>
          <w:szCs w:val="24"/>
        </w:rPr>
        <w:t xml:space="preserve"> также по первой строчке: «Вставай, страна огромная!»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63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32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«Священная война».</w:t>
      </w:r>
    </w:p>
    <w:p w:rsidR="00CD559A" w:rsidRPr="00BA205C" w:rsidRDefault="0063632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Герои былых времён…</w:t>
      </w:r>
      <w:r w:rsid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205C"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10 баллов</w:t>
      </w:r>
      <w:r w:rsidR="00BA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05C" w:rsidRPr="00BA205C">
        <w:rPr>
          <w:rFonts w:ascii="Times New Roman" w:hAnsi="Times New Roman" w:cs="Times New Roman"/>
          <w:sz w:val="24"/>
          <w:szCs w:val="24"/>
        </w:rPr>
        <w:t>Легендарный советский полководец,  который был одной из ключевых фигур Красной армии во время Великой Отечественной войны и впоследствии получил в народе прозвище «Маршал Победы».</w:t>
      </w:r>
    </w:p>
    <w:p w:rsidR="00BA205C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b/>
          <w:bCs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BA20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05C" w:rsidRPr="00BA205C">
        <w:rPr>
          <w:rFonts w:ascii="Times New Roman" w:hAnsi="Times New Roman" w:cs="Times New Roman"/>
          <w:bCs/>
          <w:sz w:val="24"/>
          <w:szCs w:val="24"/>
        </w:rPr>
        <w:t>Георгий</w:t>
      </w:r>
      <w:r w:rsidR="00BA205C" w:rsidRPr="00BA205C">
        <w:rPr>
          <w:rFonts w:ascii="Times New Roman" w:hAnsi="Times New Roman" w:cs="Times New Roman"/>
          <w:sz w:val="24"/>
          <w:szCs w:val="24"/>
        </w:rPr>
        <w:t xml:space="preserve"> </w:t>
      </w:r>
      <w:r w:rsidR="00BA205C" w:rsidRPr="00BA205C">
        <w:rPr>
          <w:rFonts w:ascii="Times New Roman" w:hAnsi="Times New Roman" w:cs="Times New Roman"/>
          <w:bCs/>
          <w:sz w:val="24"/>
          <w:szCs w:val="24"/>
        </w:rPr>
        <w:t>Константинович</w:t>
      </w:r>
      <w:r w:rsidR="00BA205C" w:rsidRPr="00BA205C">
        <w:rPr>
          <w:rFonts w:ascii="Times New Roman" w:hAnsi="Times New Roman" w:cs="Times New Roman"/>
          <w:sz w:val="24"/>
          <w:szCs w:val="24"/>
        </w:rPr>
        <w:t xml:space="preserve"> </w:t>
      </w:r>
      <w:r w:rsidR="00BA205C" w:rsidRPr="00BA205C">
        <w:rPr>
          <w:rFonts w:ascii="Times New Roman" w:hAnsi="Times New Roman" w:cs="Times New Roman"/>
          <w:bCs/>
          <w:sz w:val="24"/>
          <w:szCs w:val="24"/>
        </w:rPr>
        <w:t>Жуков</w:t>
      </w:r>
    </w:p>
    <w:p w:rsidR="00CD559A" w:rsidRPr="00CD559A" w:rsidRDefault="00BA205C" w:rsidP="00BA205C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Герои былых времён…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баллов: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изображён на портрете?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BA205C">
        <w:rPr>
          <w:rFonts w:ascii="Times New Roman" w:eastAsia="Times New Roman" w:hAnsi="Times New Roman" w:cs="Times New Roman"/>
          <w:sz w:val="24"/>
          <w:szCs w:val="24"/>
          <w:lang w:eastAsia="ru-RU"/>
        </w:rPr>
        <w:t>: Александр Васильевич Суворов</w:t>
      </w:r>
    </w:p>
    <w:p w:rsidR="00CD559A" w:rsidRPr="00CD559A" w:rsidRDefault="00BA205C" w:rsidP="00BA205C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Герои былых времён…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30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C4977" w:rsidRPr="00EC4977">
        <w:t xml:space="preserve"> </w:t>
      </w:r>
      <w:hyperlink r:id="rId15" w:tooltip="Полководец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Полководец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 xml:space="preserve"> времён </w:t>
      </w:r>
      <w:hyperlink r:id="rId16" w:tooltip="Киевская Русь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Киевской Руси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 xml:space="preserve">, великий князь, </w:t>
      </w:r>
      <w:hyperlink r:id="rId17" w:tooltip="Святой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святой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Русская православная церковь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Русской православной церкви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 xml:space="preserve">, по результатам широкомасштабного опроса в </w:t>
      </w:r>
      <w:hyperlink r:id="rId19" w:tooltip="2008 год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2008 году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 xml:space="preserve"> выбранный «</w:t>
      </w:r>
      <w:hyperlink r:id="rId20" w:tooltip="Имя Россия" w:history="1">
        <w:r w:rsidR="00EC4977" w:rsidRPr="00EC497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именем России</w:t>
        </w:r>
      </w:hyperlink>
      <w:r w:rsidR="00EC4977" w:rsidRPr="00EC4977">
        <w:rPr>
          <w:rFonts w:ascii="Times New Roman" w:hAnsi="Times New Roman" w:cs="Times New Roman"/>
          <w:sz w:val="24"/>
          <w:szCs w:val="24"/>
        </w:rPr>
        <w:t>».</w:t>
      </w:r>
    </w:p>
    <w:p w:rsidR="00CD559A" w:rsidRPr="00CD559A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EC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C4977" w:rsidRPr="00EC4977">
        <w:rPr>
          <w:rFonts w:ascii="Times New Roman" w:hAnsi="Times New Roman" w:cs="Times New Roman"/>
          <w:sz w:val="24"/>
          <w:szCs w:val="24"/>
        </w:rPr>
        <w:t>Александр Невский</w:t>
      </w:r>
    </w:p>
    <w:p w:rsidR="00EC4977" w:rsidRPr="00743360" w:rsidRDefault="00EC4977" w:rsidP="00EC4977">
      <w:pPr>
        <w:rPr>
          <w:rFonts w:ascii="Times New Roman" w:hAnsi="Times New Roman" w:cs="Times New Roman"/>
          <w:sz w:val="24"/>
          <w:szCs w:val="24"/>
        </w:rPr>
      </w:pP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Герои былых времён…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40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360">
        <w:rPr>
          <w:rFonts w:ascii="Times New Roman" w:hAnsi="Times New Roman" w:cs="Times New Roman"/>
          <w:sz w:val="24"/>
          <w:szCs w:val="24"/>
        </w:rPr>
        <w:t>Великий московский и владимирский князь</w:t>
      </w:r>
      <w:r w:rsidR="00743360">
        <w:rPr>
          <w:rFonts w:ascii="Times New Roman" w:hAnsi="Times New Roman" w:cs="Times New Roman"/>
          <w:sz w:val="24"/>
          <w:szCs w:val="24"/>
        </w:rPr>
        <w:t xml:space="preserve"> </w:t>
      </w:r>
      <w:r w:rsidRPr="00743360">
        <w:rPr>
          <w:rFonts w:ascii="Times New Roman" w:hAnsi="Times New Roman" w:cs="Times New Roman"/>
          <w:sz w:val="24"/>
          <w:szCs w:val="24"/>
        </w:rPr>
        <w:t xml:space="preserve">– известная историческая личность, сыгравшая важнейшую роль в </w:t>
      </w:r>
      <w:r w:rsidR="00743360" w:rsidRPr="00743360">
        <w:rPr>
          <w:rFonts w:ascii="Times New Roman" w:hAnsi="Times New Roman" w:cs="Times New Roman"/>
          <w:sz w:val="24"/>
          <w:szCs w:val="24"/>
        </w:rPr>
        <w:t>избавлении Руси от Татаро-монгольского ига.</w:t>
      </w:r>
    </w:p>
    <w:p w:rsidR="00CD559A" w:rsidRPr="00743360" w:rsidRDefault="00EC4977" w:rsidP="00362C7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br/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360">
        <w:rPr>
          <w:rFonts w:ascii="Times New Roman" w:hAnsi="Times New Roman" w:cs="Times New Roman"/>
          <w:sz w:val="24"/>
          <w:szCs w:val="24"/>
        </w:rPr>
        <w:t>Дмитрий Донской</w:t>
      </w:r>
    </w:p>
    <w:p w:rsidR="00743360" w:rsidRPr="00743360" w:rsidRDefault="00743360" w:rsidP="00743360">
      <w:pPr>
        <w:pStyle w:val="a4"/>
      </w:pPr>
      <w:r w:rsidRPr="00BA205C">
        <w:rPr>
          <w:b/>
        </w:rPr>
        <w:t>Герои былых времён…</w:t>
      </w:r>
      <w:r>
        <w:rPr>
          <w:b/>
        </w:rPr>
        <w:t xml:space="preserve"> </w:t>
      </w:r>
      <w:r w:rsidRPr="00BA205C">
        <w:rPr>
          <w:b/>
        </w:rPr>
        <w:t>-</w:t>
      </w:r>
      <w:r>
        <w:rPr>
          <w:b/>
        </w:rPr>
        <w:t xml:space="preserve">  </w:t>
      </w:r>
      <w:r w:rsidR="00CD559A" w:rsidRPr="00CD559A">
        <w:t>50 баллов</w:t>
      </w:r>
      <w:r>
        <w:t xml:space="preserve">: </w:t>
      </w:r>
      <w:r w:rsidR="00CD559A" w:rsidRPr="00CD559A">
        <w:t xml:space="preserve"> </w:t>
      </w:r>
      <w:r w:rsidRPr="00743360">
        <w:t xml:space="preserve">Легендарный советский лётчик-испытатель,  </w:t>
      </w:r>
      <w:hyperlink r:id="rId21" w:tooltip="Герой Советского Союза" w:history="1">
        <w:r w:rsidRPr="00743360">
          <w:rPr>
            <w:rStyle w:val="a3"/>
            <w:color w:val="auto"/>
            <w:u w:val="none"/>
          </w:rPr>
          <w:t>Герой Советского Союза</w:t>
        </w:r>
      </w:hyperlink>
      <w:r w:rsidRPr="00743360">
        <w:t xml:space="preserve">, командир экипажа самолёта, совершившего в 1937 году первый беспосадочный перелёт через </w:t>
      </w:r>
      <w:hyperlink r:id="rId22" w:tooltip="Северный полюс" w:history="1">
        <w:r w:rsidRPr="00743360">
          <w:rPr>
            <w:rStyle w:val="a3"/>
            <w:color w:val="auto"/>
            <w:u w:val="none"/>
          </w:rPr>
          <w:t>Северный полюс</w:t>
        </w:r>
      </w:hyperlink>
      <w:r w:rsidRPr="00743360">
        <w:t xml:space="preserve"> из </w:t>
      </w:r>
      <w:hyperlink r:id="rId23" w:tooltip="Москва" w:history="1">
        <w:r w:rsidRPr="00743360">
          <w:rPr>
            <w:rStyle w:val="a3"/>
            <w:color w:val="auto"/>
            <w:u w:val="none"/>
          </w:rPr>
          <w:t>Москвы</w:t>
        </w:r>
      </w:hyperlink>
      <w:r w:rsidRPr="00743360">
        <w:t xml:space="preserve"> в </w:t>
      </w:r>
      <w:hyperlink r:id="rId24" w:tooltip="Ванкувер (США)" w:history="1">
        <w:r w:rsidRPr="00743360">
          <w:rPr>
            <w:rStyle w:val="a3"/>
            <w:color w:val="auto"/>
            <w:u w:val="none"/>
          </w:rPr>
          <w:t>Ванкувер</w:t>
        </w:r>
      </w:hyperlink>
      <w:r w:rsidRPr="00743360">
        <w:t xml:space="preserve">. </w:t>
      </w:r>
    </w:p>
    <w:p w:rsidR="00743360" w:rsidRPr="00743360" w:rsidRDefault="00CD559A" w:rsidP="00743360">
      <w:pPr>
        <w:pStyle w:val="1"/>
        <w:rPr>
          <w:b w:val="0"/>
          <w:sz w:val="24"/>
          <w:szCs w:val="24"/>
        </w:rPr>
      </w:pPr>
      <w:r w:rsidRPr="00743360">
        <w:rPr>
          <w:b w:val="0"/>
          <w:sz w:val="24"/>
          <w:szCs w:val="24"/>
        </w:rPr>
        <w:t>ОТВЕТ</w:t>
      </w:r>
      <w:r w:rsidR="00743360" w:rsidRPr="00743360">
        <w:rPr>
          <w:b w:val="0"/>
          <w:sz w:val="24"/>
          <w:szCs w:val="24"/>
        </w:rPr>
        <w:t xml:space="preserve">: </w:t>
      </w:r>
      <w:r w:rsidRPr="00743360">
        <w:rPr>
          <w:b w:val="0"/>
          <w:sz w:val="24"/>
          <w:szCs w:val="24"/>
        </w:rPr>
        <w:t xml:space="preserve"> </w:t>
      </w:r>
      <w:r w:rsidR="00743360" w:rsidRPr="00743360">
        <w:rPr>
          <w:b w:val="0"/>
          <w:sz w:val="24"/>
          <w:szCs w:val="24"/>
        </w:rPr>
        <w:t>Чкалов Валерий Павлович</w:t>
      </w:r>
    </w:p>
    <w:p w:rsidR="00531E85" w:rsidRPr="00531E85" w:rsidRDefault="00743360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Герои былых времён…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60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E85" w:rsidRPr="00531E85">
        <w:rPr>
          <w:rFonts w:ascii="Times New Roman" w:hAnsi="Times New Roman" w:cs="Times New Roman"/>
          <w:sz w:val="24"/>
          <w:szCs w:val="24"/>
        </w:rPr>
        <w:t>Один из величайших русских флотоводцев Х</w:t>
      </w:r>
      <w:proofErr w:type="gramStart"/>
      <w:r w:rsidR="00531E85" w:rsidRPr="00531E8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531E85" w:rsidRPr="00531E85">
        <w:rPr>
          <w:rFonts w:ascii="Times New Roman" w:hAnsi="Times New Roman" w:cs="Times New Roman"/>
          <w:sz w:val="24"/>
          <w:szCs w:val="24"/>
        </w:rPr>
        <w:t>Х века, отдавший флоту почти сорок лет своей жизни.</w:t>
      </w:r>
    </w:p>
    <w:p w:rsidR="00531E85" w:rsidRPr="00531E85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31E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531E85" w:rsidRPr="0053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31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E85" w:rsidRPr="00531E85">
        <w:rPr>
          <w:rFonts w:ascii="Times New Roman" w:hAnsi="Times New Roman" w:cs="Times New Roman"/>
          <w:sz w:val="24"/>
          <w:szCs w:val="24"/>
        </w:rPr>
        <w:t>Павел Степанович Нахимов</w:t>
      </w:r>
    </w:p>
    <w:p w:rsidR="00CD559A" w:rsidRPr="00531E85" w:rsidRDefault="00CD559A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1E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ФИНАЛ</w:t>
      </w:r>
    </w:p>
    <w:p w:rsidR="0034327D" w:rsidRPr="0034327D" w:rsidRDefault="00531E85" w:rsidP="0034327D">
      <w:pPr>
        <w:pStyle w:val="2"/>
        <w:rPr>
          <w:color w:val="auto"/>
          <w:sz w:val="24"/>
          <w:szCs w:val="24"/>
        </w:rPr>
      </w:pPr>
      <w:r w:rsidRPr="0034327D">
        <w:rPr>
          <w:rFonts w:ascii="Times New Roman" w:hAnsi="Times New Roman" w:cs="Times New Roman"/>
          <w:color w:val="auto"/>
          <w:sz w:val="24"/>
          <w:szCs w:val="24"/>
        </w:rPr>
        <w:t>Дни воинской славы</w:t>
      </w:r>
      <w:r w:rsidRPr="00531E8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: </w:t>
      </w:r>
      <w:r w:rsidR="003432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Какое событие произошло</w:t>
      </w:r>
      <w:r w:rsidR="00CD559A" w:rsidRPr="00531E8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34327D" w:rsidRPr="0034327D">
        <w:rPr>
          <w:rFonts w:ascii="Times New Roman" w:hAnsi="Times New Roman" w:cs="Times New Roman"/>
          <w:b w:val="0"/>
          <w:color w:val="auto"/>
          <w:sz w:val="24"/>
          <w:szCs w:val="24"/>
        </w:rPr>
        <w:t>2 февраля 1943 г</w:t>
      </w:r>
      <w:r w:rsidR="0034327D">
        <w:rPr>
          <w:rFonts w:ascii="Times New Roman" w:hAnsi="Times New Roman" w:cs="Times New Roman"/>
          <w:b w:val="0"/>
          <w:color w:val="auto"/>
          <w:sz w:val="24"/>
          <w:szCs w:val="24"/>
        </w:rPr>
        <w:t>ода?</w:t>
      </w:r>
    </w:p>
    <w:p w:rsidR="00CD559A" w:rsidRPr="0034327D" w:rsidRDefault="00CD559A" w:rsidP="0034327D">
      <w:pPr>
        <w:pStyle w:val="2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432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ОТВЕТ</w:t>
      </w:r>
      <w:r w:rsidR="003432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:</w:t>
      </w:r>
      <w:r w:rsidRPr="0034327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34327D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r w:rsidR="0034327D" w:rsidRPr="0034327D">
        <w:rPr>
          <w:rFonts w:ascii="Times New Roman" w:hAnsi="Times New Roman" w:cs="Times New Roman"/>
          <w:b w:val="0"/>
          <w:color w:val="auto"/>
          <w:sz w:val="24"/>
          <w:szCs w:val="24"/>
        </w:rPr>
        <w:t>ень разгрома немецко-фашистских вой</w:t>
      </w:r>
      <w:proofErr w:type="gramStart"/>
      <w:r w:rsidR="0034327D" w:rsidRPr="0034327D">
        <w:rPr>
          <w:rFonts w:ascii="Times New Roman" w:hAnsi="Times New Roman" w:cs="Times New Roman"/>
          <w:b w:val="0"/>
          <w:color w:val="auto"/>
          <w:sz w:val="24"/>
          <w:szCs w:val="24"/>
        </w:rPr>
        <w:t>ск в Ст</w:t>
      </w:r>
      <w:proofErr w:type="gramEnd"/>
      <w:r w:rsidR="0034327D" w:rsidRPr="0034327D">
        <w:rPr>
          <w:rFonts w:ascii="Times New Roman" w:hAnsi="Times New Roman" w:cs="Times New Roman"/>
          <w:b w:val="0"/>
          <w:color w:val="auto"/>
          <w:sz w:val="24"/>
          <w:szCs w:val="24"/>
        </w:rPr>
        <w:t>алинградской битве</w:t>
      </w:r>
      <w:r w:rsidR="0034327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D559A" w:rsidRPr="0034327D" w:rsidRDefault="0034327D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43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 техника: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34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27D">
        <w:rPr>
          <w:rFonts w:ascii="Times New Roman" w:hAnsi="Times New Roman" w:cs="Times New Roman"/>
          <w:sz w:val="24"/>
          <w:szCs w:val="24"/>
        </w:rPr>
        <w:t xml:space="preserve">Что сыграло главную роль в разгроме наступавшей фашисткой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327D">
        <w:rPr>
          <w:rFonts w:ascii="Times New Roman" w:hAnsi="Times New Roman" w:cs="Times New Roman"/>
          <w:sz w:val="24"/>
          <w:szCs w:val="24"/>
        </w:rPr>
        <w:t>группировки в сражении под Прохоровкой в ходе Курской битвы</w:t>
      </w:r>
      <w:r w:rsidR="00CD559A" w:rsidRPr="0034327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4327D" w:rsidRDefault="00362C73" w:rsidP="00CD559A">
      <w:pPr>
        <w:spacing w:before="100" w:beforeAutospacing="1" w:after="100" w:afterAutospacing="1" w:line="240" w:lineRule="auto"/>
        <w:ind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343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27D" w:rsidRPr="0034327D">
        <w:rPr>
          <w:rFonts w:ascii="Times New Roman" w:hAnsi="Times New Roman" w:cs="Times New Roman"/>
          <w:sz w:val="24"/>
          <w:szCs w:val="24"/>
        </w:rPr>
        <w:t>Танк Т-34</w:t>
      </w:r>
      <w:r w:rsidR="0034327D">
        <w:t xml:space="preserve"> </w:t>
      </w: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6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Великие слова: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73">
        <w:rPr>
          <w:rFonts w:ascii="Times New Roman" w:hAnsi="Times New Roman" w:cs="Times New Roman"/>
          <w:sz w:val="24"/>
          <w:szCs w:val="24"/>
        </w:rPr>
        <w:t>Кому принадлежат слова: «Велика Россия, а отступать некуда, позади Москва»?</w:t>
      </w:r>
      <w:r>
        <w:t xml:space="preserve"> </w:t>
      </w: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D559A"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C73">
        <w:rPr>
          <w:rFonts w:ascii="Times New Roman" w:hAnsi="Times New Roman" w:cs="Times New Roman"/>
          <w:sz w:val="24"/>
          <w:szCs w:val="24"/>
        </w:rPr>
        <w:t xml:space="preserve">Эти </w:t>
      </w:r>
      <w:r w:rsidRPr="00362C73">
        <w:rPr>
          <w:rFonts w:ascii="Times New Roman" w:hAnsi="Times New Roman" w:cs="Times New Roman"/>
          <w:bCs/>
          <w:sz w:val="24"/>
          <w:szCs w:val="24"/>
        </w:rPr>
        <w:t>слова</w:t>
      </w:r>
      <w:r w:rsidRPr="00362C73">
        <w:rPr>
          <w:rFonts w:ascii="Times New Roman" w:hAnsi="Times New Roman" w:cs="Times New Roman"/>
          <w:sz w:val="24"/>
          <w:szCs w:val="24"/>
        </w:rPr>
        <w:t xml:space="preserve"> </w:t>
      </w:r>
      <w:r w:rsidRPr="00362C73">
        <w:rPr>
          <w:rFonts w:ascii="Times New Roman" w:hAnsi="Times New Roman" w:cs="Times New Roman"/>
          <w:bCs/>
          <w:sz w:val="24"/>
          <w:szCs w:val="24"/>
        </w:rPr>
        <w:t>принадлежали</w:t>
      </w:r>
      <w:r w:rsidRPr="00362C73">
        <w:rPr>
          <w:rFonts w:ascii="Times New Roman" w:hAnsi="Times New Roman" w:cs="Times New Roman"/>
          <w:sz w:val="24"/>
          <w:szCs w:val="24"/>
        </w:rPr>
        <w:t xml:space="preserve"> политруку Василию </w:t>
      </w:r>
      <w:proofErr w:type="spellStart"/>
      <w:r w:rsidRPr="00362C73">
        <w:rPr>
          <w:rFonts w:ascii="Times New Roman" w:hAnsi="Times New Roman" w:cs="Times New Roman"/>
          <w:sz w:val="24"/>
          <w:szCs w:val="24"/>
        </w:rPr>
        <w:t>Клочкову</w:t>
      </w:r>
      <w:proofErr w:type="spellEnd"/>
      <w:r w:rsidRPr="00362C73">
        <w:rPr>
          <w:rFonts w:ascii="Times New Roman" w:hAnsi="Times New Roman" w:cs="Times New Roman"/>
          <w:sz w:val="24"/>
          <w:szCs w:val="24"/>
        </w:rPr>
        <w:t>, который в 1941 году принимал участие в обороне Москвы от гитлеровских захватчиков</w:t>
      </w:r>
      <w:r>
        <w:t>.</w:t>
      </w: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С</w:t>
      </w:r>
      <w:r w:rsidRPr="00362C73">
        <w:rPr>
          <w:rFonts w:ascii="Times New Roman" w:hAnsi="Times New Roman" w:cs="Times New Roman"/>
          <w:b/>
          <w:sz w:val="24"/>
          <w:szCs w:val="24"/>
        </w:rPr>
        <w:t>имволы воинской доблести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62C73">
        <w:rPr>
          <w:rFonts w:ascii="Times New Roman" w:hAnsi="Times New Roman" w:cs="Times New Roman"/>
          <w:sz w:val="24"/>
          <w:szCs w:val="24"/>
        </w:rPr>
        <w:t>Что российский солдат должен хранить и беречь как символ своей верности Родине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5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Знамя.</w:t>
      </w: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62C73" w:rsidRDefault="00362C7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Подсчёт баллов. Поздравление и награждение победителей.</w:t>
      </w:r>
    </w:p>
    <w:p w:rsidR="00362C73" w:rsidRPr="00362C73" w:rsidRDefault="00362C73" w:rsidP="00CD559A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362C73" w:rsidRPr="00362C73" w:rsidSect="0017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59A"/>
    <w:rsid w:val="00172C5B"/>
    <w:rsid w:val="001E0AA5"/>
    <w:rsid w:val="00237D22"/>
    <w:rsid w:val="00243EA7"/>
    <w:rsid w:val="002F18E7"/>
    <w:rsid w:val="00317B21"/>
    <w:rsid w:val="0034327D"/>
    <w:rsid w:val="00362C73"/>
    <w:rsid w:val="00394055"/>
    <w:rsid w:val="003B1FFC"/>
    <w:rsid w:val="004201BD"/>
    <w:rsid w:val="00531E85"/>
    <w:rsid w:val="00626EC5"/>
    <w:rsid w:val="00636323"/>
    <w:rsid w:val="007361DF"/>
    <w:rsid w:val="00743360"/>
    <w:rsid w:val="008533E0"/>
    <w:rsid w:val="00880B14"/>
    <w:rsid w:val="008C0AAA"/>
    <w:rsid w:val="00A21ED1"/>
    <w:rsid w:val="00A83441"/>
    <w:rsid w:val="00BA205C"/>
    <w:rsid w:val="00BD6888"/>
    <w:rsid w:val="00C0544F"/>
    <w:rsid w:val="00CD559A"/>
    <w:rsid w:val="00D0718D"/>
    <w:rsid w:val="00D8687C"/>
    <w:rsid w:val="00DF5D32"/>
    <w:rsid w:val="00DF741C"/>
    <w:rsid w:val="00E564D5"/>
    <w:rsid w:val="00E83DE2"/>
    <w:rsid w:val="00EC4977"/>
    <w:rsid w:val="00EF1E93"/>
    <w:rsid w:val="00FA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5B"/>
  </w:style>
  <w:style w:type="paragraph" w:styleId="1">
    <w:name w:val="heading 1"/>
    <w:basedOn w:val="a"/>
    <w:link w:val="10"/>
    <w:uiPriority w:val="9"/>
    <w:qFormat/>
    <w:rsid w:val="00743360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1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D55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D55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D55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559A"/>
  </w:style>
  <w:style w:type="character" w:customStyle="1" w:styleId="s2">
    <w:name w:val="s2"/>
    <w:basedOn w:val="a0"/>
    <w:rsid w:val="00CD559A"/>
  </w:style>
  <w:style w:type="character" w:customStyle="1" w:styleId="s3">
    <w:name w:val="s3"/>
    <w:basedOn w:val="a0"/>
    <w:rsid w:val="00CD559A"/>
  </w:style>
  <w:style w:type="character" w:customStyle="1" w:styleId="s4">
    <w:name w:val="s4"/>
    <w:basedOn w:val="a0"/>
    <w:rsid w:val="00CD559A"/>
  </w:style>
  <w:style w:type="character" w:customStyle="1" w:styleId="s5">
    <w:name w:val="s5"/>
    <w:basedOn w:val="a0"/>
    <w:rsid w:val="00CD559A"/>
  </w:style>
  <w:style w:type="character" w:customStyle="1" w:styleId="s6">
    <w:name w:val="s6"/>
    <w:basedOn w:val="a0"/>
    <w:rsid w:val="00CD559A"/>
  </w:style>
  <w:style w:type="character" w:customStyle="1" w:styleId="s7">
    <w:name w:val="s7"/>
    <w:basedOn w:val="a0"/>
    <w:rsid w:val="00CD559A"/>
  </w:style>
  <w:style w:type="character" w:customStyle="1" w:styleId="s8">
    <w:name w:val="s8"/>
    <w:basedOn w:val="a0"/>
    <w:rsid w:val="00CD559A"/>
  </w:style>
  <w:style w:type="character" w:customStyle="1" w:styleId="s9">
    <w:name w:val="s9"/>
    <w:basedOn w:val="a0"/>
    <w:rsid w:val="00CD559A"/>
  </w:style>
  <w:style w:type="character" w:customStyle="1" w:styleId="s10">
    <w:name w:val="s10"/>
    <w:basedOn w:val="a0"/>
    <w:rsid w:val="00CD559A"/>
  </w:style>
  <w:style w:type="character" w:customStyle="1" w:styleId="s11">
    <w:name w:val="s11"/>
    <w:basedOn w:val="a0"/>
    <w:rsid w:val="00CD559A"/>
  </w:style>
  <w:style w:type="character" w:customStyle="1" w:styleId="s12">
    <w:name w:val="s12"/>
    <w:basedOn w:val="a0"/>
    <w:rsid w:val="00CD559A"/>
  </w:style>
  <w:style w:type="character" w:customStyle="1" w:styleId="s13">
    <w:name w:val="s13"/>
    <w:basedOn w:val="a0"/>
    <w:rsid w:val="00CD559A"/>
  </w:style>
  <w:style w:type="character" w:customStyle="1" w:styleId="s14">
    <w:name w:val="s14"/>
    <w:basedOn w:val="a0"/>
    <w:rsid w:val="00CD559A"/>
  </w:style>
  <w:style w:type="character" w:customStyle="1" w:styleId="s15">
    <w:name w:val="s15"/>
    <w:basedOn w:val="a0"/>
    <w:rsid w:val="00CD559A"/>
  </w:style>
  <w:style w:type="character" w:customStyle="1" w:styleId="s16">
    <w:name w:val="s16"/>
    <w:basedOn w:val="a0"/>
    <w:rsid w:val="00CD559A"/>
  </w:style>
  <w:style w:type="character" w:customStyle="1" w:styleId="s17">
    <w:name w:val="s17"/>
    <w:basedOn w:val="a0"/>
    <w:rsid w:val="00CD559A"/>
  </w:style>
  <w:style w:type="character" w:customStyle="1" w:styleId="s18">
    <w:name w:val="s18"/>
    <w:basedOn w:val="a0"/>
    <w:rsid w:val="00CD559A"/>
  </w:style>
  <w:style w:type="character" w:customStyle="1" w:styleId="s19">
    <w:name w:val="s19"/>
    <w:basedOn w:val="a0"/>
    <w:rsid w:val="00CD559A"/>
  </w:style>
  <w:style w:type="character" w:styleId="a3">
    <w:name w:val="Hyperlink"/>
    <w:basedOn w:val="a0"/>
    <w:uiPriority w:val="99"/>
    <w:semiHidden/>
    <w:unhideWhenUsed/>
    <w:rsid w:val="00317B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36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E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D%D0%BE%D0%BD%D0%B8%D0%B7%D0%B0%D1%86%D0%B8%D1%8F" TargetMode="External"/><Relationship Id="rId13" Type="http://schemas.openxmlformats.org/officeDocument/2006/relationships/hyperlink" Target="https://ru.wikipedia.org/wiki/%D0%9F%D0%B5%D1%81%D0%BD%D1%8F" TargetMode="External"/><Relationship Id="rId18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7" Type="http://schemas.openxmlformats.org/officeDocument/2006/relationships/hyperlink" Target="https://ru.wikipedia.org/wiki/%D0%9C%D0%B8%D1%80_%28%D0%BE%D1%82%D1%81%D1%83%D1%82%D1%81%D1%82%D0%B2%D0%B8%D0%B5_%D0%B2%D0%BE%D0%B9%D0%BD%D1%8B%29" TargetMode="External"/><Relationship Id="rId12" Type="http://schemas.openxmlformats.org/officeDocument/2006/relationships/hyperlink" Target="https://ru.wikipedia.org/wiki/%D0%9D%D0%B0%D0%BC_%D0%BD%D1%83%D0%B6%D0%BD%D0%B0_%D0%BE%D0%B4%D0%BD%D0%B0_%D0%BF%D0%BE%D0%B1%D0%B5%D0%B4%D0%B0" TargetMode="External"/><Relationship Id="rId17" Type="http://schemas.openxmlformats.org/officeDocument/2006/relationships/hyperlink" Target="https://ru.wikipedia.org/wiki/%D0%A1%D0%B2%D1%8F%D1%82%D0%BE%D0%B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8%D0%B5%D0%B2%D1%81%D0%BA%D0%B0%D1%8F_%D0%A0%D1%83%D1%81%D1%8C" TargetMode="External"/><Relationship Id="rId20" Type="http://schemas.openxmlformats.org/officeDocument/2006/relationships/hyperlink" Target="https://ru.wikipedia.org/wiki/%D0%98%D0%BC%D1%8F_%D0%A0%D0%BE%D1%81%D1%81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E%D0%B5%D0%BD%D0%BD%D0%BE-%D0%9C%D0%BE%D1%80%D1%81%D0%BA%D0%BE%D0%B9_%D0%A4%D0%BB%D0%BE%D1%82_%D0%A0%D0%BE%D1%81%D1%81%D0%B8%D0%B9%D1%81%D0%BA%D0%BE%D0%B9_%D0%A4%D0%B5%D0%B4%D0%B5%D1%80%D0%B0%D1%86%D0%B8%D0%B8" TargetMode="External"/><Relationship Id="rId1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4" Type="http://schemas.openxmlformats.org/officeDocument/2006/relationships/hyperlink" Target="https://ru.wikipedia.org/wiki/%D0%92%D0%B0%D0%BD%D0%BA%D1%83%D0%B2%D0%B5%D1%80_%28%D0%A1%D0%A8%D0%90%29" TargetMode="External"/><Relationship Id="rId5" Type="http://schemas.openxmlformats.org/officeDocument/2006/relationships/hyperlink" Target="https://ru.wikipedia.org/wiki/%D0%9E%D1%84%D0%B8%D1%86%D0%B5%D1%80" TargetMode="External"/><Relationship Id="rId15" Type="http://schemas.openxmlformats.org/officeDocument/2006/relationships/hyperlink" Target="https://ru.wikipedia.org/wiki/%D0%9F%D0%BE%D0%BB%D0%BA%D0%BE%D0%B2%D0%BE%D0%B4%D0%B5%D1%86" TargetMode="External"/><Relationship Id="rId23" Type="http://schemas.openxmlformats.org/officeDocument/2006/relationships/hyperlink" Target="https://ru.wikipedia.org/wiki/%D0%9C%D0%BE%D1%81%D0%BA%D0%B2%D0%B0" TargetMode="External"/><Relationship Id="rId10" Type="http://schemas.openxmlformats.org/officeDocument/2006/relationships/hyperlink" Target="https://ru.wikipedia.org/wiki/%D0%9C%D0%B5%D0%BC%D0%BE%D1%80%D0%B8%D0%B0%D0%BB%D1%8C%D0%BD%D1%8B%D0%B9_%D0%BA%D0%BE%D0%BC%D0%BF%D0%BB%D0%B5%D0%BA%D1%81" TargetMode="External"/><Relationship Id="rId19" Type="http://schemas.openxmlformats.org/officeDocument/2006/relationships/hyperlink" Target="https://ru.wikipedia.org/wiki/2008_%D0%B3%D0%BE%D0%B4" TargetMode="External"/><Relationship Id="rId4" Type="http://schemas.openxmlformats.org/officeDocument/2006/relationships/hyperlink" Target="https://ru.wikipedia.org/wiki/%D0%92%D0%BE%D0%B8%D0%BD%D1%81%D0%BA%D0%BE%D0%B5_%D0%B7%D0%B2%D0%B0%D0%BD%D0%B8%D0%B5" TargetMode="External"/><Relationship Id="rId9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1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2" Type="http://schemas.openxmlformats.org/officeDocument/2006/relationships/hyperlink" Target="https://ru.wikipedia.org/wiki/%D0%A1%D0%B5%D0%B2%D0%B5%D1%80%D0%BD%D1%8B%D0%B9_%D0%BF%D0%BE%D0%BB%D1%8E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2017-02-27T12:51:00Z</dcterms:created>
  <dcterms:modified xsi:type="dcterms:W3CDTF">2017-03-06T17:05:00Z</dcterms:modified>
</cp:coreProperties>
</file>