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</w:rPr>
      </w:pPr>
      <w:r>
        <w:rPr/>
        <w:pict>
          <v:group style="position:absolute;margin-left:0pt;margin-top:.000029pt;width:841.9pt;height:595.3pt;mso-position-horizontal-relative:page;mso-position-vertical-relative:page;z-index:-15760384" coordorigin="0,0" coordsize="16838,11906">
            <v:shape style="position:absolute;left:0;top:0;width:16838;height:11906" type="#_x0000_t75" stroked="false">
              <v:imagedata r:id="rId5" o:title=""/>
            </v:shape>
            <v:shape style="position:absolute;left:3288;top:7426;width:6804;height:3402" type="#_x0000_t75" stroked="false">
              <v:imagedata r:id="rId6" o:title=""/>
            </v:shape>
            <w10:wrap type="none"/>
          </v:group>
        </w:pict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3"/>
        <w:rPr>
          <w:rFonts w:ascii="Times New Roman"/>
          <w:sz w:val="24"/>
        </w:rPr>
      </w:pPr>
    </w:p>
    <w:p>
      <w:pPr>
        <w:pStyle w:val="BodyText"/>
        <w:spacing w:before="97"/>
        <w:ind w:left="1038"/>
      </w:pPr>
      <w:r>
        <w:rPr/>
        <w:t>свидетельство</w:t>
      </w:r>
      <w:r>
        <w:rPr>
          <w:spacing w:val="-2"/>
        </w:rPr>
        <w:t> </w:t>
      </w:r>
      <w:r>
        <w:rPr/>
        <w:t>регистрации</w:t>
      </w:r>
      <w:r>
        <w:rPr>
          <w:spacing w:val="-1"/>
        </w:rPr>
        <w:t> </w:t>
      </w:r>
      <w:r>
        <w:rPr/>
        <w:t>СМИ</w:t>
      </w:r>
      <w:r>
        <w:rPr>
          <w:spacing w:val="-1"/>
        </w:rPr>
        <w:t> </w:t>
      </w:r>
      <w:r>
        <w:rPr/>
        <w:t>Эл</w:t>
      </w:r>
      <w:r>
        <w:rPr>
          <w:spacing w:val="-2"/>
        </w:rPr>
        <w:t> </w:t>
      </w:r>
      <w:r>
        <w:rPr/>
        <w:t>№</w:t>
      </w:r>
      <w:r>
        <w:rPr>
          <w:spacing w:val="-1"/>
        </w:rPr>
        <w:t> </w:t>
      </w:r>
      <w:r>
        <w:rPr/>
        <w:t>ФС</w:t>
      </w:r>
      <w:r>
        <w:rPr>
          <w:spacing w:val="-1"/>
        </w:rPr>
        <w:t> </w:t>
      </w:r>
      <w:r>
        <w:rPr/>
        <w:t>77-39805</w:t>
      </w:r>
      <w:r>
        <w:rPr>
          <w:spacing w:val="-2"/>
        </w:rPr>
        <w:t> </w:t>
      </w:r>
      <w:r>
        <w:rPr/>
        <w:t>выдано</w:t>
      </w:r>
      <w:r>
        <w:rPr>
          <w:spacing w:val="-1"/>
        </w:rPr>
        <w:t> </w:t>
      </w:r>
      <w:r>
        <w:rPr/>
        <w:t>11</w:t>
      </w:r>
      <w:r>
        <w:rPr>
          <w:spacing w:val="-1"/>
        </w:rPr>
        <w:t> </w:t>
      </w:r>
      <w:r>
        <w:rPr/>
        <w:t>мая</w:t>
      </w:r>
      <w:r>
        <w:rPr>
          <w:spacing w:val="-2"/>
        </w:rPr>
        <w:t> </w:t>
      </w:r>
      <w:r>
        <w:rPr/>
        <w:t>2010</w:t>
      </w:r>
      <w:r>
        <w:rPr>
          <w:spacing w:val="-1"/>
        </w:rPr>
        <w:t> </w:t>
      </w:r>
      <w:r>
        <w:rPr/>
        <w:t>года</w:t>
      </w:r>
    </w:p>
    <w:p>
      <w:pPr>
        <w:pStyle w:val="BodyText"/>
        <w:rPr>
          <w:sz w:val="23"/>
        </w:rPr>
      </w:pPr>
    </w:p>
    <w:p>
      <w:pPr>
        <w:pStyle w:val="Title"/>
      </w:pPr>
      <w:r>
        <w:rPr>
          <w:color w:val="402155"/>
        </w:rPr>
        <w:t>СВИДЕТЕЛЬСТВО</w:t>
      </w:r>
      <w:r>
        <w:rPr>
          <w:color w:val="402155"/>
          <w:spacing w:val="-5"/>
        </w:rPr>
        <w:t> </w:t>
      </w:r>
      <w:r>
        <w:rPr>
          <w:color w:val="402155"/>
        </w:rPr>
        <w:t>О</w:t>
      </w:r>
      <w:r>
        <w:rPr>
          <w:color w:val="402155"/>
          <w:spacing w:val="-3"/>
        </w:rPr>
        <w:t> </w:t>
      </w:r>
      <w:r>
        <w:rPr>
          <w:color w:val="402155"/>
        </w:rPr>
        <w:t>ПУБЛИКАЦИИ</w:t>
      </w:r>
      <w:r>
        <w:rPr>
          <w:color w:val="402155"/>
          <w:spacing w:val="-3"/>
        </w:rPr>
        <w:t> </w:t>
      </w:r>
      <w:r>
        <w:rPr>
          <w:color w:val="402155"/>
        </w:rPr>
        <w:t>№</w:t>
      </w:r>
      <w:r>
        <w:rPr>
          <w:color w:val="402155"/>
          <w:spacing w:val="-3"/>
        </w:rPr>
        <w:t> </w:t>
      </w:r>
      <w:r>
        <w:rPr>
          <w:color w:val="402155"/>
        </w:rPr>
        <w:t>9166</w:t>
      </w:r>
    </w:p>
    <w:p>
      <w:pPr>
        <w:pStyle w:val="BodyText"/>
        <w:spacing w:before="279"/>
        <w:ind w:left="1038"/>
      </w:pPr>
      <w:r>
        <w:rPr/>
        <w:t>настоящее</w:t>
      </w:r>
      <w:r>
        <w:rPr>
          <w:spacing w:val="-2"/>
        </w:rPr>
        <w:t> </w:t>
      </w:r>
      <w:r>
        <w:rPr/>
        <w:t>свидетельство</w:t>
      </w:r>
      <w:r>
        <w:rPr>
          <w:spacing w:val="-2"/>
        </w:rPr>
        <w:t> </w:t>
      </w:r>
      <w:r>
        <w:rPr/>
        <w:t>подтверждает,</w:t>
      </w:r>
      <w:r>
        <w:rPr>
          <w:spacing w:val="-2"/>
        </w:rPr>
        <w:t> </w:t>
      </w:r>
      <w:r>
        <w:rPr/>
        <w:t>что</w:t>
      </w:r>
      <w:r>
        <w:rPr>
          <w:spacing w:val="-2"/>
        </w:rPr>
        <w:t> </w:t>
      </w:r>
      <w:r>
        <w:rPr/>
        <w:t>11</w:t>
      </w:r>
      <w:r>
        <w:rPr>
          <w:spacing w:val="-2"/>
        </w:rPr>
        <w:t> </w:t>
      </w:r>
      <w:r>
        <w:rPr/>
        <w:t>марта</w:t>
      </w:r>
      <w:r>
        <w:rPr>
          <w:spacing w:val="-2"/>
        </w:rPr>
        <w:t> </w:t>
      </w:r>
      <w:r>
        <w:rPr/>
        <w:t>2023</w:t>
      </w:r>
      <w:r>
        <w:rPr>
          <w:spacing w:val="-1"/>
        </w:rPr>
        <w:t> </w:t>
      </w:r>
      <w:r>
        <w:rPr/>
        <w:t>года</w:t>
      </w:r>
    </w:p>
    <w:p>
      <w:pPr>
        <w:pStyle w:val="BodyText"/>
        <w:spacing w:before="57"/>
        <w:ind w:left="1038"/>
      </w:pPr>
      <w:r>
        <w:rPr/>
        <w:t>на</w:t>
      </w:r>
      <w:r>
        <w:rPr>
          <w:spacing w:val="-8"/>
        </w:rPr>
        <w:t> </w:t>
      </w:r>
      <w:r>
        <w:rPr/>
        <w:t>страницах</w:t>
      </w:r>
      <w:r>
        <w:rPr>
          <w:spacing w:val="-8"/>
        </w:rPr>
        <w:t> </w:t>
      </w:r>
      <w:r>
        <w:rPr/>
        <w:t>СМИ</w:t>
      </w:r>
      <w:r>
        <w:rPr>
          <w:spacing w:val="-7"/>
        </w:rPr>
        <w:t> </w:t>
      </w:r>
      <w:r>
        <w:rPr/>
        <w:t>«Педагогическая</w:t>
      </w:r>
      <w:r>
        <w:rPr>
          <w:spacing w:val="-8"/>
        </w:rPr>
        <w:t> </w:t>
      </w:r>
      <w:r>
        <w:rPr/>
        <w:t>газета»</w:t>
      </w:r>
      <w:r>
        <w:rPr>
          <w:spacing w:val="-7"/>
        </w:rPr>
        <w:t> </w:t>
      </w:r>
      <w:r>
        <w:rPr/>
        <w:t>был</w:t>
      </w:r>
      <w:r>
        <w:rPr>
          <w:spacing w:val="-8"/>
        </w:rPr>
        <w:t> </w:t>
      </w:r>
      <w:r>
        <w:rPr/>
        <w:t>опубликован</w:t>
      </w:r>
      <w:r>
        <w:rPr>
          <w:spacing w:val="-7"/>
        </w:rPr>
        <w:t> </w:t>
      </w:r>
      <w:r>
        <w:rPr/>
        <w:t>материал</w:t>
      </w:r>
    </w:p>
    <w:p>
      <w:pPr>
        <w:pStyle w:val="Heading1"/>
      </w:pPr>
      <w:r>
        <w:rPr/>
        <w:t>Презентация</w:t>
      </w:r>
      <w:r>
        <w:rPr>
          <w:spacing w:val="-4"/>
        </w:rPr>
        <w:t> </w:t>
      </w:r>
      <w:r>
        <w:rPr/>
        <w:t>спортивного</w:t>
      </w:r>
      <w:r>
        <w:rPr>
          <w:spacing w:val="-4"/>
        </w:rPr>
        <w:t> </w:t>
      </w:r>
      <w:r>
        <w:rPr/>
        <w:t>мероприятия</w:t>
      </w:r>
    </w:p>
    <w:p>
      <w:pPr>
        <w:pStyle w:val="BodyText"/>
        <w:spacing w:before="7"/>
        <w:rPr>
          <w:rFonts w:ascii="Arial"/>
          <w:b/>
          <w:sz w:val="29"/>
        </w:rPr>
      </w:pPr>
    </w:p>
    <w:p>
      <w:pPr>
        <w:pStyle w:val="BodyText"/>
        <w:ind w:left="1038"/>
      </w:pPr>
      <w:r>
        <w:rPr/>
        <w:t>Автор(ы) материала:</w:t>
      </w:r>
    </w:p>
    <w:p>
      <w:pPr>
        <w:pStyle w:val="Heading1"/>
      </w:pPr>
      <w:r>
        <w:rPr/>
        <w:t>Халилов</w:t>
      </w:r>
      <w:r>
        <w:rPr>
          <w:spacing w:val="-3"/>
        </w:rPr>
        <w:t> </w:t>
      </w:r>
      <w:r>
        <w:rPr/>
        <w:t>Руслан</w:t>
      </w:r>
      <w:r>
        <w:rPr>
          <w:spacing w:val="-3"/>
        </w:rPr>
        <w:t> </w:t>
      </w:r>
      <w:r>
        <w:rPr/>
        <w:t>Айдерович</w:t>
      </w:r>
    </w:p>
    <w:p>
      <w:pPr>
        <w:spacing w:before="69"/>
        <w:ind w:left="1038" w:right="0" w:firstLine="0"/>
        <w:jc w:val="left"/>
        <w:rPr>
          <w:sz w:val="18"/>
        </w:rPr>
      </w:pPr>
      <w:r>
        <w:rPr>
          <w:sz w:val="18"/>
        </w:rPr>
        <w:t>Учитель</w:t>
      </w:r>
      <w:r>
        <w:rPr>
          <w:spacing w:val="-7"/>
          <w:sz w:val="18"/>
        </w:rPr>
        <w:t> </w:t>
      </w:r>
      <w:r>
        <w:rPr>
          <w:sz w:val="18"/>
        </w:rPr>
        <w:t>физической</w:t>
      </w:r>
      <w:r>
        <w:rPr>
          <w:spacing w:val="-6"/>
          <w:sz w:val="18"/>
        </w:rPr>
        <w:t> </w:t>
      </w:r>
      <w:r>
        <w:rPr>
          <w:sz w:val="18"/>
        </w:rPr>
        <w:t>культуры,</w:t>
      </w:r>
      <w:r>
        <w:rPr>
          <w:spacing w:val="-6"/>
          <w:sz w:val="18"/>
        </w:rPr>
        <w:t> </w:t>
      </w:r>
      <w:r>
        <w:rPr>
          <w:sz w:val="18"/>
        </w:rPr>
        <w:t>МБОУ</w:t>
      </w:r>
      <w:r>
        <w:rPr>
          <w:spacing w:val="-6"/>
          <w:sz w:val="18"/>
        </w:rPr>
        <w:t> </w:t>
      </w:r>
      <w:r>
        <w:rPr>
          <w:sz w:val="18"/>
        </w:rPr>
        <w:t>специализированная</w:t>
      </w:r>
      <w:r>
        <w:rPr>
          <w:spacing w:val="-6"/>
          <w:sz w:val="18"/>
        </w:rPr>
        <w:t> </w:t>
      </w:r>
      <w:r>
        <w:rPr>
          <w:sz w:val="18"/>
        </w:rPr>
        <w:t>школа</w:t>
      </w:r>
      <w:r>
        <w:rPr>
          <w:spacing w:val="-6"/>
          <w:sz w:val="18"/>
        </w:rPr>
        <w:t> </w:t>
      </w:r>
      <w:r>
        <w:rPr>
          <w:sz w:val="18"/>
        </w:rPr>
        <w:t>№1</w:t>
      </w:r>
      <w:r>
        <w:rPr>
          <w:spacing w:val="-6"/>
          <w:sz w:val="18"/>
        </w:rPr>
        <w:t> </w:t>
      </w:r>
      <w:r>
        <w:rPr>
          <w:sz w:val="18"/>
        </w:rPr>
        <w:t>г.</w:t>
      </w:r>
      <w:r>
        <w:rPr>
          <w:spacing w:val="-6"/>
          <w:sz w:val="18"/>
        </w:rPr>
        <w:t> </w:t>
      </w:r>
      <w:r>
        <w:rPr>
          <w:sz w:val="18"/>
        </w:rPr>
        <w:t>Феодосии</w:t>
      </w:r>
    </w:p>
    <w:p>
      <w:pPr>
        <w:pStyle w:val="BodyText"/>
      </w:pPr>
    </w:p>
    <w:p>
      <w:pPr>
        <w:pStyle w:val="BodyText"/>
        <w:spacing w:before="124"/>
        <w:ind w:left="1038"/>
      </w:pPr>
      <w:r>
        <w:rPr/>
        <w:t>Адрес</w:t>
      </w:r>
      <w:r>
        <w:rPr>
          <w:spacing w:val="-8"/>
        </w:rPr>
        <w:t> </w:t>
      </w:r>
      <w:r>
        <w:rPr/>
        <w:t>работы:</w:t>
      </w:r>
      <w:r>
        <w:rPr>
          <w:spacing w:val="-8"/>
        </w:rPr>
        <w:t> </w:t>
      </w:r>
      <w:hyperlink r:id="rId7">
        <w:r>
          <w:rPr/>
          <w:t>http://pedgazeta.ru/65386</w:t>
        </w:r>
      </w:hyperlink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2"/>
        </w:rPr>
      </w:pPr>
    </w:p>
    <w:p>
      <w:pPr>
        <w:pStyle w:val="BodyText"/>
        <w:spacing w:line="300" w:lineRule="auto"/>
        <w:ind w:left="1038" w:right="5488"/>
      </w:pPr>
      <w:r>
        <w:rPr>
          <w:spacing w:val="-1"/>
        </w:rPr>
        <w:t>Главный</w:t>
      </w:r>
      <w:r>
        <w:rPr>
          <w:spacing w:val="-11"/>
        </w:rPr>
        <w:t> </w:t>
      </w:r>
      <w:r>
        <w:rPr>
          <w:spacing w:val="-1"/>
        </w:rPr>
        <w:t>редактор</w:t>
      </w:r>
      <w:r>
        <w:rPr>
          <w:spacing w:val="-11"/>
        </w:rPr>
        <w:t> </w:t>
      </w:r>
      <w:r>
        <w:rPr/>
        <w:t>СМИ</w:t>
      </w:r>
      <w:r>
        <w:rPr>
          <w:spacing w:val="-11"/>
        </w:rPr>
        <w:t> </w:t>
      </w:r>
      <w:r>
        <w:rPr/>
        <w:t>«Педагогическая</w:t>
      </w:r>
      <w:r>
        <w:rPr>
          <w:spacing w:val="-11"/>
        </w:rPr>
        <w:t> </w:t>
      </w:r>
      <w:r>
        <w:rPr/>
        <w:t>газета»</w:t>
      </w:r>
      <w:r>
        <w:rPr>
          <w:spacing w:val="-50"/>
        </w:rPr>
        <w:t> </w:t>
      </w:r>
      <w:r>
        <w:rPr/>
        <w:t>Алексеев</w:t>
      </w:r>
      <w:r>
        <w:rPr>
          <w:spacing w:val="1"/>
        </w:rPr>
        <w:t> </w:t>
      </w:r>
      <w:r>
        <w:rPr/>
        <w:t>Виталий</w:t>
      </w:r>
      <w:r>
        <w:rPr>
          <w:spacing w:val="1"/>
        </w:rPr>
        <w:t> </w:t>
      </w:r>
      <w:r>
        <w:rPr/>
        <w:t>Геннадьевич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31"/>
        </w:rPr>
      </w:pPr>
    </w:p>
    <w:p>
      <w:pPr>
        <w:pStyle w:val="BodyText"/>
        <w:spacing w:before="1"/>
        <w:ind w:left="1038"/>
      </w:pPr>
      <w:r>
        <w:rPr/>
        <w:t>Москва,</w:t>
      </w:r>
      <w:r>
        <w:rPr>
          <w:spacing w:val="-6"/>
        </w:rPr>
        <w:t> </w:t>
      </w:r>
      <w:r>
        <w:rPr/>
        <w:t>2023</w:t>
      </w:r>
    </w:p>
    <w:sectPr>
      <w:type w:val="continuous"/>
      <w:pgSz w:w="16840" w:h="11910" w:orient="landscape"/>
      <w:pgMar w:top="1100" w:bottom="280" w:left="2420" w:right="2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Microsoft Sans Serif" w:hAnsi="Microsoft Sans Serif" w:eastAsia="Microsoft Sans Serif" w:cs="Microsoft Sans Serif"/>
      <w:sz w:val="20"/>
      <w:szCs w:val="20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54"/>
      <w:ind w:left="1038"/>
      <w:outlineLvl w:val="1"/>
    </w:pPr>
    <w:rPr>
      <w:rFonts w:ascii="Arial" w:hAnsi="Arial" w:eastAsia="Arial" w:cs="Arial"/>
      <w:b/>
      <w:bCs/>
      <w:sz w:val="20"/>
      <w:szCs w:val="20"/>
      <w:lang w:val="ru-RU" w:eastAsia="en-US" w:bidi="ar-SA"/>
    </w:rPr>
  </w:style>
  <w:style w:styleId="Title" w:type="paragraph">
    <w:name w:val="Title"/>
    <w:basedOn w:val="Normal"/>
    <w:uiPriority w:val="1"/>
    <w:qFormat/>
    <w:pPr>
      <w:ind w:left="1038"/>
    </w:pPr>
    <w:rPr>
      <w:rFonts w:ascii="Arial" w:hAnsi="Arial" w:eastAsia="Arial" w:cs="Arial"/>
      <w:b/>
      <w:bCs/>
      <w:sz w:val="32"/>
      <w:szCs w:val="32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hyperlink" Target="http://pedgazeta.ru/65386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2023-03-21T16:37:19Z</dcterms:created>
  <dcterms:modified xsi:type="dcterms:W3CDTF">2023-03-21T16:37:19Z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2023-03-11T00:00:00Z</vt:filetime>
  </property>
  <property fmtid="{D5CDD505-2E9C-101B-9397-08002B2CF9AE}" pid="3" name="LastSaved">
    <vt:filetime>2023-03-11T00:00:00Z</vt:filetime>
  </property>
</Properties>
</file>