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E50D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30D0D2DB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 xml:space="preserve">«Специализированная школа №1 им. Д. Карбышева </w:t>
      </w:r>
    </w:p>
    <w:p w14:paraId="5635D8B3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 xml:space="preserve">с углубленным изучением французского языка </w:t>
      </w:r>
    </w:p>
    <w:p w14:paraId="6AC72D42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>г. Феодосии Республики Крым»</w:t>
      </w:r>
    </w:p>
    <w:p w14:paraId="76201BD5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>(МБОУ специализированная школа №1)</w:t>
      </w:r>
    </w:p>
    <w:p w14:paraId="48D8B915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13A76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CA6EC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C6E59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2122A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FBA2F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6909D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B478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68664CD6" w14:textId="77777777" w:rsidR="00DA009E" w:rsidRPr="00794FA2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 xml:space="preserve">о деятельности </w:t>
      </w:r>
      <w:r w:rsidRPr="00794FA2">
        <w:rPr>
          <w:rFonts w:ascii="Times New Roman" w:hAnsi="Times New Roman" w:cs="Times New Roman"/>
          <w:b/>
          <w:bCs/>
          <w:sz w:val="24"/>
          <w:szCs w:val="24"/>
        </w:rPr>
        <w:t>региональной инновационной площадки</w:t>
      </w:r>
    </w:p>
    <w:p w14:paraId="379EA7A7" w14:textId="77777777" w:rsidR="00DA009E" w:rsidRPr="00794FA2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FA2">
        <w:rPr>
          <w:rFonts w:ascii="Times New Roman" w:hAnsi="Times New Roman" w:cs="Times New Roman"/>
          <w:b/>
          <w:bCs/>
          <w:sz w:val="24"/>
          <w:szCs w:val="24"/>
        </w:rPr>
        <w:t>«Театр без границ»</w:t>
      </w:r>
    </w:p>
    <w:p w14:paraId="5C927973" w14:textId="77777777" w:rsidR="00DA009E" w:rsidRPr="00794FA2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FA2">
        <w:rPr>
          <w:rFonts w:ascii="Times New Roman" w:hAnsi="Times New Roman" w:cs="Times New Roman"/>
          <w:b/>
          <w:bCs/>
          <w:sz w:val="24"/>
          <w:szCs w:val="24"/>
        </w:rPr>
        <w:t>на базе МБОУ специализированная школа №1</w:t>
      </w:r>
    </w:p>
    <w:p w14:paraId="7A4A0B10" w14:textId="4F4990AE" w:rsidR="00DA009E" w:rsidRPr="006C1250" w:rsidRDefault="00794FA2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4FA2">
        <w:rPr>
          <w:rFonts w:ascii="Times New Roman" w:hAnsi="Times New Roman" w:cs="Times New Roman"/>
          <w:b/>
          <w:bCs/>
          <w:sz w:val="24"/>
          <w:szCs w:val="24"/>
        </w:rPr>
        <w:t xml:space="preserve"> в период 2017</w:t>
      </w:r>
      <w:r w:rsidR="00DA009E" w:rsidRPr="00794FA2">
        <w:rPr>
          <w:rFonts w:ascii="Times New Roman" w:hAnsi="Times New Roman" w:cs="Times New Roman"/>
          <w:b/>
          <w:bCs/>
          <w:sz w:val="24"/>
          <w:szCs w:val="24"/>
        </w:rPr>
        <w:t xml:space="preserve"> – 2022 год</w:t>
      </w:r>
      <w:r w:rsidR="006C1250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0597604C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60446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EC1E7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197E7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D62B7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0F29B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7DBFC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F0473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A8891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605E1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C7576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2F8EC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45365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0257B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AA6B8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A9BD1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85288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2FF54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9FDC6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980FB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5CDF7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B39B8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2427F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E0F9B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95E63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6D4D5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FB331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A2109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245FD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3CE16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C6EF" w14:textId="77777777" w:rsid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D875C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E814E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35F9C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7A816" w14:textId="77777777" w:rsidR="00DA009E" w:rsidRPr="00DA009E" w:rsidRDefault="00DA009E" w:rsidP="00DA0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9E">
        <w:rPr>
          <w:rFonts w:ascii="Times New Roman" w:hAnsi="Times New Roman" w:cs="Times New Roman"/>
          <w:b/>
          <w:bCs/>
          <w:sz w:val="24"/>
          <w:szCs w:val="24"/>
        </w:rPr>
        <w:t>г. Феодосия 2022</w:t>
      </w:r>
    </w:p>
    <w:p w14:paraId="27880140" w14:textId="77777777" w:rsidR="00C93DA0" w:rsidRDefault="00C93DA0" w:rsidP="00D51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379"/>
      </w:tblGrid>
      <w:tr w:rsidR="00DA009E" w:rsidRPr="00D823B8" w14:paraId="663DDC1D" w14:textId="77777777" w:rsidTr="00806D0F">
        <w:trPr>
          <w:trHeight w:val="666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C300" w14:textId="77777777" w:rsidR="00DA009E" w:rsidRPr="00D823B8" w:rsidRDefault="00DA009E" w:rsidP="00D823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3B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Название инновационного проекта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AD2A" w14:textId="77777777" w:rsidR="00DA009E" w:rsidRPr="00794FA2" w:rsidRDefault="00DA009E" w:rsidP="00794FA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FA2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без границ»</w:t>
            </w:r>
            <w:r w:rsidRPr="009D08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7D5201E" w14:textId="77777777" w:rsidR="00794FA2" w:rsidRPr="00794FA2" w:rsidRDefault="00794FA2" w:rsidP="00794F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(Использование элементов театральной педагогики в обучении иностранным языкам, формирование новой творческой личности художественно-эстетической направленности).</w:t>
            </w:r>
          </w:p>
        </w:tc>
      </w:tr>
      <w:tr w:rsidR="00D823B8" w:rsidRPr="00D823B8" w14:paraId="5221ECEA" w14:textId="77777777" w:rsidTr="00806D0F">
        <w:trPr>
          <w:trHeight w:val="36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2DBB" w14:textId="77777777" w:rsidR="00D823B8" w:rsidRPr="00D823B8" w:rsidRDefault="00D823B8" w:rsidP="00D823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823B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Сроки реализации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600A" w14:textId="77777777" w:rsidR="00D823B8" w:rsidRPr="00794FA2" w:rsidRDefault="00794FA2" w:rsidP="00806D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94FA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2017 – 2022</w:t>
            </w:r>
            <w:r w:rsidR="00D823B8" w:rsidRPr="00794FA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гг.</w:t>
            </w:r>
          </w:p>
          <w:p w14:paraId="339E11E9" w14:textId="77777777" w:rsidR="00D823B8" w:rsidRPr="00794FA2" w:rsidRDefault="00D823B8" w:rsidP="00806D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B8" w:rsidRPr="00D823B8" w14:paraId="4F60076C" w14:textId="77777777" w:rsidTr="00794FA2">
        <w:trPr>
          <w:trHeight w:val="1068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9B9B" w14:textId="77777777" w:rsidR="00D823B8" w:rsidRPr="00D823B8" w:rsidRDefault="00D823B8" w:rsidP="00D823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3B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Науч</w:t>
            </w:r>
            <w:r w:rsidR="00794FA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ный </w:t>
            </w:r>
            <w:r w:rsidRPr="00D823B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руководители инновационного проекта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77E7" w14:textId="77777777" w:rsidR="00DA009E" w:rsidRPr="00794FA2" w:rsidRDefault="00DA009E" w:rsidP="00DA00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Лесова-Юзефович Надежда Сергеевна,</w:t>
            </w:r>
            <w:r w:rsidRPr="00794FA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</w:p>
          <w:p w14:paraId="0584B6A8" w14:textId="77777777" w:rsidR="00D823B8" w:rsidRPr="009D08BF" w:rsidRDefault="00DA009E" w:rsidP="00DA009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Функционал</w:t>
            </w: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Осуществляет научное руководство экспериментально-инновационной деятельностью. </w:t>
            </w:r>
          </w:p>
        </w:tc>
      </w:tr>
      <w:tr w:rsidR="00794FA2" w:rsidRPr="00D823B8" w14:paraId="6DD626AF" w14:textId="77777777" w:rsidTr="00794FA2">
        <w:trPr>
          <w:trHeight w:val="1068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A383" w14:textId="77777777" w:rsidR="00794FA2" w:rsidRPr="00794FA2" w:rsidRDefault="00794FA2" w:rsidP="009D0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авторов проекта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93EF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 </w:t>
            </w:r>
            <w:r w:rsidRPr="00794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Полянская Оксана Владимировна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учитель французского языка. </w:t>
            </w:r>
          </w:p>
          <w:p w14:paraId="47820C45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Функционал: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театрализация на уроках в младших классах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</w:p>
          <w:p w14:paraId="631D81BD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94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Кашаровская Татьяна Николаевна</w:t>
            </w: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французского языка.</w:t>
            </w:r>
          </w:p>
          <w:p w14:paraId="7E072538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Функционал: </w:t>
            </w: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методологическое обоснование проекта</w:t>
            </w:r>
          </w:p>
          <w:p w14:paraId="732BD552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</w:t>
            </w:r>
            <w:r w:rsidRPr="00794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Низельская Ольга Ивановна</w:t>
            </w: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французского языка.</w:t>
            </w:r>
          </w:p>
          <w:p w14:paraId="73A38DEB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Функционал: </w:t>
            </w: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театральной педагогики в среднем звене, методика глобального погружения</w:t>
            </w:r>
          </w:p>
          <w:p w14:paraId="64885632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</w:t>
            </w:r>
            <w:r w:rsidRPr="00794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Савичева Ольга Ивановна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 w:rsidRPr="00794F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языка.</w:t>
            </w:r>
          </w:p>
          <w:p w14:paraId="5D5FB6AC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Функционал: 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театрализация на уроках в основной школе.</w:t>
            </w:r>
          </w:p>
          <w:p w14:paraId="3BEFBDA6" w14:textId="77777777" w:rsidR="00794FA2" w:rsidRPr="00794FA2" w:rsidRDefault="00794FA2" w:rsidP="00794FA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Кирпиченко Татьяна Георгиевна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учитель французского языка. </w:t>
            </w:r>
          </w:p>
          <w:p w14:paraId="774B68FC" w14:textId="77777777" w:rsidR="00794FA2" w:rsidRPr="00794FA2" w:rsidRDefault="00794FA2" w:rsidP="00794FA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Функционал: 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театрализация на уроках в основной школе.</w:t>
            </w:r>
          </w:p>
          <w:p w14:paraId="23078A07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794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Музыченко Ирина Олеговна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учитель начальных классов.</w:t>
            </w:r>
          </w:p>
          <w:p w14:paraId="7346F965" w14:textId="77777777" w:rsidR="00794FA2" w:rsidRPr="00794FA2" w:rsidRDefault="00794FA2" w:rsidP="00794FA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Функционал: 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театрализация на уроках в начальных классах.</w:t>
            </w:r>
          </w:p>
          <w:p w14:paraId="04DA8324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794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Скорзова Светлана Степановна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учитель начальных классов.</w:t>
            </w:r>
          </w:p>
          <w:p w14:paraId="4DE5C1D6" w14:textId="77777777" w:rsidR="00794FA2" w:rsidRPr="00794FA2" w:rsidRDefault="00794FA2" w:rsidP="00794FA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F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Функционал: </w:t>
            </w:r>
            <w:r w:rsidRPr="007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театрализация на уроках в начальных классах.</w:t>
            </w:r>
          </w:p>
          <w:p w14:paraId="024A0CB5" w14:textId="77777777" w:rsidR="00794FA2" w:rsidRPr="00794FA2" w:rsidRDefault="00794FA2" w:rsidP="00794FA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FA2" w:rsidRPr="00D823B8" w14:paraId="0D5CE0CF" w14:textId="77777777" w:rsidTr="00794FA2">
        <w:trPr>
          <w:trHeight w:val="1068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0ADA" w14:textId="77777777" w:rsidR="00794FA2" w:rsidRDefault="00794FA2" w:rsidP="009D0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проекта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20BD" w14:textId="77777777" w:rsidR="00794FA2" w:rsidRPr="00794FA2" w:rsidRDefault="00794FA2" w:rsidP="00794FA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E9E">
              <w:rPr>
                <w:rFonts w:ascii="Times New Roman" w:hAnsi="Times New Roman" w:cs="Times New Roman"/>
                <w:sz w:val="24"/>
                <w:szCs w:val="24"/>
              </w:rPr>
              <w:t>едагогический коллектив, обучающиеся 2-11-х классов и их родители (законные представители).</w:t>
            </w:r>
          </w:p>
        </w:tc>
      </w:tr>
      <w:tr w:rsidR="00794FA2" w:rsidRPr="00D823B8" w14:paraId="3A3B609A" w14:textId="77777777" w:rsidTr="00806D0F">
        <w:trPr>
          <w:trHeight w:val="448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1946" w14:textId="77777777" w:rsidR="00794FA2" w:rsidRPr="004917D0" w:rsidRDefault="00794FA2" w:rsidP="00D823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7D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Учреждения образования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757D" w14:textId="77777777" w:rsidR="00794FA2" w:rsidRPr="00DA009E" w:rsidRDefault="00794FA2" w:rsidP="00DA009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A009E">
              <w:rPr>
                <w:rFonts w:ascii="Times New Roman" w:hAnsi="Times New Roman" w:cs="Times New Roman"/>
                <w:bCs/>
                <w:sz w:val="24"/>
              </w:rPr>
              <w:t xml:space="preserve">Муниципальное бюджетное общеобразовательное учреждение «Специализированная школа №1 </w:t>
            </w:r>
          </w:p>
          <w:p w14:paraId="0096F4D6" w14:textId="77777777" w:rsidR="00794FA2" w:rsidRPr="00D823B8" w:rsidRDefault="00794FA2" w:rsidP="00DA0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09E">
              <w:rPr>
                <w:rFonts w:ascii="Times New Roman" w:hAnsi="Times New Roman" w:cs="Times New Roman"/>
                <w:bCs/>
                <w:sz w:val="24"/>
              </w:rPr>
              <w:t>им. Д. Карбышева с углубленным изучением французского языка г. Феодосии Республики Крым»</w:t>
            </w:r>
          </w:p>
        </w:tc>
      </w:tr>
    </w:tbl>
    <w:p w14:paraId="12F5C9E4" w14:textId="77777777" w:rsidR="00806D0F" w:rsidRDefault="00806D0F" w:rsidP="00806D0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9E8CF" w14:textId="77777777" w:rsidR="006C1250" w:rsidRDefault="006C1250" w:rsidP="00E3589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/>
          <w:bCs/>
        </w:rPr>
      </w:pPr>
      <w:r>
        <w:rPr>
          <w:b/>
          <w:bCs/>
        </w:rPr>
        <w:br w:type="page"/>
      </w:r>
    </w:p>
    <w:p w14:paraId="7A4EFBE1" w14:textId="41F110AF" w:rsidR="001370D2" w:rsidRPr="003D0980" w:rsidRDefault="001370D2" w:rsidP="00E3589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/>
          <w:bCs/>
        </w:rPr>
      </w:pPr>
      <w:r w:rsidRPr="003D0980">
        <w:rPr>
          <w:b/>
          <w:bCs/>
        </w:rPr>
        <w:lastRenderedPageBreak/>
        <w:t>Информационно-аналитическая справка о результативности инновационной деятельности образовательн</w:t>
      </w:r>
      <w:r w:rsidR="00806D0F" w:rsidRPr="003D0980">
        <w:rPr>
          <w:b/>
          <w:bCs/>
        </w:rPr>
        <w:t>ых</w:t>
      </w:r>
      <w:r w:rsidRPr="003D0980">
        <w:rPr>
          <w:b/>
          <w:bCs/>
        </w:rPr>
        <w:t xml:space="preserve"> учреждени</w:t>
      </w:r>
      <w:r w:rsidR="00806D0F" w:rsidRPr="003D0980">
        <w:rPr>
          <w:b/>
          <w:bCs/>
        </w:rPr>
        <w:t>й</w:t>
      </w:r>
      <w:r w:rsidRPr="003D0980">
        <w:rPr>
          <w:b/>
          <w:bCs/>
        </w:rPr>
        <w:t>:</w:t>
      </w:r>
    </w:p>
    <w:p w14:paraId="4321CE97" w14:textId="77777777" w:rsidR="00794FA2" w:rsidRDefault="00052E9C" w:rsidP="00052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E9C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052E9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94FA2">
        <w:rPr>
          <w:rFonts w:ascii="Times New Roman" w:eastAsia="Times New Roman" w:hAnsi="Times New Roman" w:cs="Times New Roman"/>
          <w:sz w:val="24"/>
          <w:szCs w:val="24"/>
        </w:rPr>
        <w:t>создание условий для нравственно - интеллектуального развития личности средствами театрального искусства, которые помогут решить проблемы качественного уровня знаний, проблемы воспитания и досуга учащихся.</w:t>
      </w:r>
    </w:p>
    <w:p w14:paraId="02FF4768" w14:textId="77777777" w:rsidR="00052E9C" w:rsidRPr="00052E9C" w:rsidRDefault="00052E9C" w:rsidP="00052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E9C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16631E60" w14:textId="77777777" w:rsidR="00794FA2" w:rsidRDefault="00794FA2" w:rsidP="00794FA2">
      <w:pPr>
        <w:spacing w:line="240" w:lineRule="auto"/>
        <w:ind w:left="31" w:right="44" w:firstLine="67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в области изучения иностранных языков:</w:t>
      </w:r>
    </w:p>
    <w:p w14:paraId="73910830" w14:textId="77777777" w:rsidR="00794FA2" w:rsidRDefault="00794FA2" w:rsidP="00794FA2">
      <w:pPr>
        <w:spacing w:line="240" w:lineRule="auto"/>
        <w:ind w:left="31" w:right="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устойчивого интереса к предмету, повышение качества знаний, развитие предметных универсальных учебных действий; гармоничное развитие личности средствами искусства.</w:t>
      </w:r>
    </w:p>
    <w:p w14:paraId="1DF41CF0" w14:textId="77777777" w:rsidR="00794FA2" w:rsidRDefault="00794FA2" w:rsidP="00794FA2">
      <w:pPr>
        <w:spacing w:line="240" w:lineRule="auto"/>
        <w:ind w:left="31" w:right="44" w:firstLine="6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области эстетического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гармоничное развитие личности средствами искусства ознакомление обучающихся с законами сценического искусства; обучение говорению; формирование метапредметных и личностных художественно-эстетических УУД.</w:t>
      </w:r>
    </w:p>
    <w:p w14:paraId="3906F4A3" w14:textId="77777777" w:rsidR="00C9731F" w:rsidRDefault="00794FA2" w:rsidP="00794F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области 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>: развитие навыков работы в коллективе; создание психологически комфортной атмосферы сотрудничества «учитель-ученик»; закрепление личностных регулятивных УУД, создание условий для нравственно-интеллектуального развития личности средствами театрального искусства, которые помогут решить проблемы воспитания молодого поколения.</w:t>
      </w:r>
    </w:p>
    <w:p w14:paraId="5AE3D5B3" w14:textId="77777777" w:rsidR="00794FA2" w:rsidRDefault="00794FA2" w:rsidP="00794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A3">
        <w:rPr>
          <w:rFonts w:ascii="Times New Roman" w:hAnsi="Times New Roman" w:cs="Times New Roman"/>
          <w:b/>
          <w:sz w:val="24"/>
          <w:szCs w:val="24"/>
          <w:lang w:eastAsia="en-US"/>
        </w:rPr>
        <w:t>Используемые технологии</w:t>
      </w:r>
      <w:r w:rsidRPr="00AE47A3">
        <w:rPr>
          <w:rFonts w:ascii="Times New Roman" w:hAnsi="Times New Roman" w:cs="Times New Roman"/>
          <w:sz w:val="24"/>
          <w:szCs w:val="24"/>
          <w:lang w:eastAsia="en-US"/>
        </w:rPr>
        <w:t>: театрализация, элементы театральной педагогики.</w:t>
      </w:r>
    </w:p>
    <w:p w14:paraId="718A0E9D" w14:textId="77777777" w:rsidR="003D0980" w:rsidRPr="00AE47A3" w:rsidRDefault="003D0980" w:rsidP="003D0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A3">
        <w:rPr>
          <w:rFonts w:ascii="Times New Roman" w:hAnsi="Times New Roman" w:cs="Times New Roman"/>
          <w:b/>
          <w:sz w:val="24"/>
          <w:szCs w:val="24"/>
          <w:lang w:eastAsia="en-US"/>
        </w:rPr>
        <w:t>Методы реализации проекта</w:t>
      </w:r>
      <w:r w:rsidRPr="00AE47A3">
        <w:rPr>
          <w:rFonts w:ascii="Times New Roman" w:hAnsi="Times New Roman" w:cs="Times New Roman"/>
          <w:sz w:val="24"/>
          <w:szCs w:val="24"/>
          <w:lang w:eastAsia="en-US"/>
        </w:rPr>
        <w:t>: аналитический, диагностический, исследовательский, экспериментальный, творческий, обобщающий.</w:t>
      </w:r>
    </w:p>
    <w:p w14:paraId="585F8E07" w14:textId="77777777" w:rsidR="00794FA2" w:rsidRPr="00794FA2" w:rsidRDefault="00794FA2" w:rsidP="003D09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FA2">
        <w:rPr>
          <w:rFonts w:ascii="Times New Roman" w:hAnsi="Times New Roman" w:cs="Times New Roman"/>
          <w:b/>
          <w:bCs/>
          <w:sz w:val="24"/>
          <w:szCs w:val="24"/>
        </w:rPr>
        <w:t xml:space="preserve">Этапы реализации проекта:   </w:t>
      </w:r>
    </w:p>
    <w:p w14:paraId="64D87915" w14:textId="77777777" w:rsidR="00794FA2" w:rsidRPr="00794FA2" w:rsidRDefault="00794FA2" w:rsidP="00794F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FA2">
        <w:rPr>
          <w:rFonts w:ascii="Times New Roman" w:hAnsi="Times New Roman" w:cs="Times New Roman"/>
          <w:bCs/>
          <w:sz w:val="24"/>
          <w:szCs w:val="24"/>
        </w:rPr>
        <w:t>1. Подготовительно-диагностический.</w:t>
      </w:r>
    </w:p>
    <w:p w14:paraId="5FAA12F6" w14:textId="77777777" w:rsidR="00794FA2" w:rsidRPr="00794FA2" w:rsidRDefault="00794FA2" w:rsidP="00794F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FA2">
        <w:rPr>
          <w:rFonts w:ascii="Times New Roman" w:hAnsi="Times New Roman" w:cs="Times New Roman"/>
          <w:bCs/>
          <w:sz w:val="24"/>
          <w:szCs w:val="24"/>
        </w:rPr>
        <w:t xml:space="preserve">2. Экспериментально-формирующий. </w:t>
      </w:r>
    </w:p>
    <w:p w14:paraId="1AA65CA2" w14:textId="77777777" w:rsidR="00C9731F" w:rsidRDefault="00794FA2" w:rsidP="00794F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FA2">
        <w:rPr>
          <w:rFonts w:ascii="Times New Roman" w:hAnsi="Times New Roman" w:cs="Times New Roman"/>
          <w:bCs/>
          <w:sz w:val="24"/>
          <w:szCs w:val="24"/>
        </w:rPr>
        <w:t xml:space="preserve">3. Системно-обобщающий. </w:t>
      </w:r>
    </w:p>
    <w:p w14:paraId="7B3C7097" w14:textId="77777777" w:rsidR="003D0980" w:rsidRDefault="003D0980" w:rsidP="003D09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2. П</w:t>
      </w:r>
      <w:r w:rsidRPr="003D0980">
        <w:rPr>
          <w:rFonts w:ascii="Times New Roman" w:hAnsi="Times New Roman" w:cs="Times New Roman"/>
          <w:b/>
          <w:bCs/>
          <w:iCs/>
          <w:sz w:val="24"/>
          <w:szCs w:val="24"/>
        </w:rPr>
        <w:t>еречень и обоснование разработанных локальных актов, регламентирующих деятельность образовательной организации в ходе реализации инновационного проекта (программы)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58B84478" w14:textId="77777777" w:rsidR="003D0980" w:rsidRPr="003D0980" w:rsidRDefault="003D0980" w:rsidP="003D09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0980">
        <w:rPr>
          <w:rFonts w:ascii="Times New Roman" w:hAnsi="Times New Roman" w:cs="Times New Roman"/>
          <w:bCs/>
          <w:iCs/>
          <w:sz w:val="24"/>
          <w:szCs w:val="24"/>
        </w:rPr>
        <w:t xml:space="preserve">- Положение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>о внеурочной деятельности</w:t>
      </w:r>
      <w:r w:rsidRPr="003D0980">
        <w:rPr>
          <w:rFonts w:ascii="Times New Roman" w:hAnsi="Times New Roman" w:cs="Times New Roman"/>
          <w:bCs/>
          <w:iCs/>
          <w:sz w:val="24"/>
          <w:szCs w:val="24"/>
        </w:rPr>
        <w:t xml:space="preserve"> учащихся по федеральному государственному стандарту начального общего образования и основного общего образования (утверждено приказом директора от </w:t>
      </w:r>
      <w:r w:rsidR="006D5858" w:rsidRPr="006D5858">
        <w:rPr>
          <w:rFonts w:ascii="Times New Roman" w:hAnsi="Times New Roman" w:cs="Times New Roman"/>
          <w:bCs/>
          <w:iCs/>
          <w:sz w:val="24"/>
          <w:szCs w:val="24"/>
        </w:rPr>
        <w:t>30.02.17</w:t>
      </w:r>
      <w:r w:rsidRPr="006D5858">
        <w:rPr>
          <w:rFonts w:ascii="Times New Roman" w:hAnsi="Times New Roman" w:cs="Times New Roman"/>
          <w:bCs/>
          <w:iCs/>
          <w:sz w:val="24"/>
          <w:szCs w:val="24"/>
        </w:rPr>
        <w:t xml:space="preserve"> №</w:t>
      </w:r>
      <w:r w:rsidR="006D5858" w:rsidRPr="006D58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D5858">
        <w:rPr>
          <w:rFonts w:ascii="Times New Roman" w:hAnsi="Times New Roman" w:cs="Times New Roman"/>
          <w:bCs/>
          <w:iCs/>
          <w:sz w:val="24"/>
          <w:szCs w:val="24"/>
        </w:rPr>
        <w:t>115</w:t>
      </w:r>
      <w:r w:rsidRPr="003D0980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14:paraId="302793ED" w14:textId="77777777" w:rsidR="003D0980" w:rsidRPr="006D5858" w:rsidRDefault="003D0980" w:rsidP="003D09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0980">
        <w:rPr>
          <w:rFonts w:ascii="Times New Roman" w:hAnsi="Times New Roman" w:cs="Times New Roman"/>
          <w:bCs/>
          <w:iCs/>
          <w:sz w:val="24"/>
          <w:szCs w:val="24"/>
        </w:rPr>
        <w:t xml:space="preserve">- Положение о дополнительном образовании детей (утверждено приказом директора от </w:t>
      </w:r>
      <w:r w:rsidR="006D5858" w:rsidRPr="006D5858">
        <w:rPr>
          <w:rFonts w:ascii="Times New Roman" w:hAnsi="Times New Roman" w:cs="Times New Roman"/>
          <w:bCs/>
          <w:iCs/>
          <w:sz w:val="24"/>
          <w:szCs w:val="24"/>
        </w:rPr>
        <w:t xml:space="preserve">30.03.2017 </w:t>
      </w:r>
      <w:r w:rsidRPr="006D5858">
        <w:rPr>
          <w:rFonts w:ascii="Times New Roman" w:hAnsi="Times New Roman" w:cs="Times New Roman"/>
          <w:bCs/>
          <w:iCs/>
          <w:sz w:val="24"/>
          <w:szCs w:val="24"/>
        </w:rPr>
        <w:t xml:space="preserve"> № </w:t>
      </w:r>
      <w:r w:rsidR="006D5858" w:rsidRPr="006D58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D5858">
        <w:rPr>
          <w:rFonts w:ascii="Times New Roman" w:hAnsi="Times New Roman" w:cs="Times New Roman"/>
          <w:bCs/>
          <w:iCs/>
          <w:sz w:val="24"/>
          <w:szCs w:val="24"/>
        </w:rPr>
        <w:t>206);</w:t>
      </w:r>
    </w:p>
    <w:p w14:paraId="7962A6E3" w14:textId="77777777" w:rsidR="003D0980" w:rsidRPr="006D5858" w:rsidRDefault="003D0980" w:rsidP="003D09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858">
        <w:rPr>
          <w:rFonts w:ascii="Times New Roman" w:hAnsi="Times New Roman" w:cs="Times New Roman"/>
          <w:sz w:val="24"/>
          <w:szCs w:val="24"/>
        </w:rPr>
        <w:t>- Коррекция ООП НОО, ООО, ДО</w:t>
      </w:r>
    </w:p>
    <w:p w14:paraId="58A950B8" w14:textId="77777777" w:rsidR="003D0980" w:rsidRDefault="003D0980" w:rsidP="003D09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858">
        <w:rPr>
          <w:rFonts w:ascii="Times New Roman" w:hAnsi="Times New Roman" w:cs="Times New Roman"/>
          <w:sz w:val="24"/>
          <w:szCs w:val="24"/>
        </w:rPr>
        <w:t>- Создание плана методической работы по ИП</w:t>
      </w:r>
    </w:p>
    <w:p w14:paraId="728A7F3A" w14:textId="77777777" w:rsidR="00712711" w:rsidRPr="003D0980" w:rsidRDefault="00712711" w:rsidP="003D09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3FD2D9" w14:textId="77777777" w:rsidR="009D08BF" w:rsidRPr="009D08BF" w:rsidRDefault="00AD1F77" w:rsidP="009D0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08BF" w:rsidRPr="009D08BF">
        <w:rPr>
          <w:rFonts w:ascii="Times New Roman" w:hAnsi="Times New Roman" w:cs="Times New Roman"/>
          <w:b/>
          <w:sz w:val="24"/>
          <w:szCs w:val="24"/>
        </w:rPr>
        <w:t>. Результаты реализации инновационного проекта</w:t>
      </w:r>
    </w:p>
    <w:p w14:paraId="1988B590" w14:textId="77777777" w:rsidR="009D08BF" w:rsidRPr="009D08BF" w:rsidRDefault="009D08BF" w:rsidP="009D0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8BF">
        <w:rPr>
          <w:rFonts w:ascii="Times New Roman" w:hAnsi="Times New Roman" w:cs="Times New Roman"/>
          <w:b/>
          <w:sz w:val="24"/>
          <w:szCs w:val="24"/>
        </w:rPr>
        <w:t>«Театр без границ»</w:t>
      </w:r>
      <w:r w:rsidRPr="009D0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A09EA" w14:textId="77777777" w:rsidR="009D08BF" w:rsidRDefault="009D08BF" w:rsidP="009D08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08BF">
        <w:rPr>
          <w:rFonts w:ascii="Times New Roman" w:hAnsi="Times New Roman" w:cs="Times New Roman"/>
          <w:b/>
          <w:i/>
          <w:sz w:val="28"/>
          <w:szCs w:val="28"/>
        </w:rPr>
        <w:t>Гипотеза: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37779">
        <w:rPr>
          <w:rFonts w:ascii="Times New Roman" w:hAnsi="Times New Roman" w:cs="Times New Roman"/>
          <w:i/>
          <w:sz w:val="28"/>
          <w:szCs w:val="28"/>
        </w:rPr>
        <w:t>овлечение обучающихся в театральную деятельность</w:t>
      </w:r>
    </w:p>
    <w:p w14:paraId="124B1D1E" w14:textId="77777777" w:rsidR="00712711" w:rsidRDefault="009D08BF" w:rsidP="009D08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779">
        <w:rPr>
          <w:rFonts w:ascii="Times New Roman" w:hAnsi="Times New Roman" w:cs="Times New Roman"/>
          <w:i/>
          <w:sz w:val="28"/>
          <w:szCs w:val="28"/>
        </w:rPr>
        <w:t xml:space="preserve">во время уроков и во внеурочной деятельности способствует ускоренному </w:t>
      </w:r>
    </w:p>
    <w:p w14:paraId="66A8C9D5" w14:textId="77777777" w:rsidR="009D08BF" w:rsidRDefault="009D08BF" w:rsidP="009D08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779">
        <w:rPr>
          <w:rFonts w:ascii="Times New Roman" w:hAnsi="Times New Roman" w:cs="Times New Roman"/>
          <w:i/>
          <w:sz w:val="28"/>
          <w:szCs w:val="28"/>
        </w:rPr>
        <w:t>и более глубокому освоению ими иностранного языка</w:t>
      </w:r>
    </w:p>
    <w:p w14:paraId="7453EA96" w14:textId="77777777" w:rsidR="009D08BF" w:rsidRPr="00C37779" w:rsidRDefault="009D08BF" w:rsidP="009D08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779">
        <w:rPr>
          <w:rFonts w:ascii="Times New Roman" w:hAnsi="Times New Roman" w:cs="Times New Roman"/>
          <w:i/>
          <w:sz w:val="28"/>
          <w:szCs w:val="28"/>
        </w:rPr>
        <w:t xml:space="preserve">на более высоком </w:t>
      </w:r>
      <w:r w:rsidR="00712711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C37779">
        <w:rPr>
          <w:rFonts w:ascii="Times New Roman" w:hAnsi="Times New Roman" w:cs="Times New Roman"/>
          <w:i/>
          <w:sz w:val="28"/>
          <w:szCs w:val="28"/>
        </w:rPr>
        <w:t>качественном уровне.</w:t>
      </w:r>
    </w:p>
    <w:p w14:paraId="525B6025" w14:textId="77777777" w:rsidR="009D08BF" w:rsidRDefault="009D08BF" w:rsidP="009D0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BF">
        <w:rPr>
          <w:rFonts w:ascii="Times New Roman" w:hAnsi="Times New Roman" w:cs="Times New Roman"/>
          <w:sz w:val="24"/>
          <w:szCs w:val="24"/>
        </w:rPr>
        <w:t>На сегодняшний день актуальным является вопрос разработки новых технологий образования, воспитания и развития личности учащегося согласно современным социальным, экономическим и образовательным требованиям и технологиям.</w:t>
      </w:r>
    </w:p>
    <w:p w14:paraId="16845BC3" w14:textId="77777777" w:rsidR="009D08BF" w:rsidRPr="009D08BF" w:rsidRDefault="009D08BF" w:rsidP="009D0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BF">
        <w:rPr>
          <w:rFonts w:ascii="Times New Roman" w:hAnsi="Times New Roman" w:cs="Times New Roman"/>
          <w:sz w:val="24"/>
          <w:szCs w:val="24"/>
        </w:rPr>
        <w:t xml:space="preserve">Духовное богатство человечества, отраженное в культуре, осознается обществом, как особо ценное, а культура личности становится социально-значимым качеством. В связи с этим особенно остро встает вопрос о повышении качества учебного процесса, о поиске новых, более эффективных методов и приемов обучения. Именно поэтому ориентироваться необходимо, прежде всего, на всестороннее развитие ребенка, становление его как духовной сущности, </w:t>
      </w:r>
      <w:r w:rsidRPr="009D08BF">
        <w:rPr>
          <w:rFonts w:ascii="Times New Roman" w:hAnsi="Times New Roman" w:cs="Times New Roman"/>
          <w:sz w:val="24"/>
          <w:szCs w:val="24"/>
        </w:rPr>
        <w:lastRenderedPageBreak/>
        <w:t>понимающей себя и окружающий мир. И особое место в этом процессе занимает художественно – эстетическое развитие.</w:t>
      </w:r>
    </w:p>
    <w:p w14:paraId="6EC10607" w14:textId="77777777" w:rsidR="009D08BF" w:rsidRPr="009D08BF" w:rsidRDefault="009D08BF" w:rsidP="009D0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BF">
        <w:rPr>
          <w:rFonts w:ascii="Times New Roman" w:hAnsi="Times New Roman" w:cs="Times New Roman"/>
          <w:sz w:val="24"/>
          <w:szCs w:val="24"/>
        </w:rPr>
        <w:t xml:space="preserve">Успех обучения во многом зависит от методики работы учителя, от его умения пользоваться различными современными методиками в контексте решения конкретных образовательных задач и в тоже время каждый учитель хочет, чтобы его уроки были интересными, увлекательными и запоминающимися. Для этого на уроках используются различные формы и методы подачи учебного материала, инновационные технологии, которые способствуют формированию ключевых компетентностей учащихся. Одной из таких технологий, является театральная технология. </w:t>
      </w:r>
    </w:p>
    <w:p w14:paraId="7E11319A" w14:textId="77777777" w:rsidR="009D08BF" w:rsidRPr="009D08BF" w:rsidRDefault="009D08BF" w:rsidP="009D0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BF">
        <w:rPr>
          <w:rFonts w:ascii="Times New Roman" w:hAnsi="Times New Roman" w:cs="Times New Roman"/>
          <w:sz w:val="24"/>
          <w:szCs w:val="24"/>
        </w:rPr>
        <w:t>Наша школа уже много лет использует  театральные технологии в преподавании, ведь театр – это не просто искусство - это образ мысли. А что самое главное для учителя - максимально близко приблизить ученика к предмету, необходимо не просто дать знания, но и развить в школьниках умение мыслить и творить на нём.</w:t>
      </w:r>
    </w:p>
    <w:p w14:paraId="74A8D2E9" w14:textId="1E2E0B59" w:rsidR="009D08BF" w:rsidRDefault="009D08BF" w:rsidP="009D0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BF">
        <w:rPr>
          <w:rFonts w:ascii="Times New Roman" w:hAnsi="Times New Roman" w:cs="Times New Roman"/>
          <w:sz w:val="24"/>
          <w:szCs w:val="24"/>
        </w:rPr>
        <w:t xml:space="preserve">Театр, внедренный в учебное заведение, является одним из самых эффективных средств обучения. Эмоции и впечатления, полученные в процессе театральной деятельности, становятся прожитым жизненным опытом, который и преобразуется в знания, что в свою очередь стимулирует мотивацию учащихся. Именно театр дает </w:t>
      </w:r>
      <w:r w:rsidR="006C1250" w:rsidRPr="009D08BF">
        <w:rPr>
          <w:rFonts w:ascii="Times New Roman" w:hAnsi="Times New Roman" w:cs="Times New Roman"/>
          <w:sz w:val="24"/>
          <w:szCs w:val="24"/>
        </w:rPr>
        <w:t>тот результат,</w:t>
      </w:r>
      <w:r w:rsidRPr="009D08BF">
        <w:rPr>
          <w:rFonts w:ascii="Times New Roman" w:hAnsi="Times New Roman" w:cs="Times New Roman"/>
          <w:sz w:val="24"/>
          <w:szCs w:val="24"/>
        </w:rPr>
        <w:t xml:space="preserve"> который помогает решить важную образовательную задачу по формированию у учащихся готовности эффективно организовывать свои внутренние и внешние ресурсы для принятия решений и достижения поставленной цели. Театр развивает не только умение показать, но и умение прочувствовать, сыграть, передать зрителю эмоции и события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9D08BF">
        <w:rPr>
          <w:rFonts w:ascii="Times New Roman" w:hAnsi="Times New Roman" w:cs="Times New Roman"/>
          <w:sz w:val="24"/>
          <w:szCs w:val="24"/>
        </w:rPr>
        <w:t>еатральное искусство имеет большое эмоциональное воздействие на человека.</w:t>
      </w:r>
    </w:p>
    <w:p w14:paraId="0BB01920" w14:textId="77777777" w:rsidR="009D08BF" w:rsidRPr="009D08BF" w:rsidRDefault="009D08BF" w:rsidP="009D08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8BF">
        <w:rPr>
          <w:rFonts w:ascii="Times New Roman" w:hAnsi="Times New Roman" w:cs="Times New Roman"/>
          <w:bCs/>
          <w:sz w:val="24"/>
          <w:szCs w:val="24"/>
        </w:rPr>
        <w:t>Занятия театральной деятельностью помогают развивать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способствуют формированию волевых черт характера. У ребенка развивается умение комбинировать образы, интуиция, смекалка и изобретательность к импровизации. Занятия театральной деятельностью и частые выступления перед зрителями способствуют реализации творческих сил и духовных потребностей ребенка, раскрепощению и повышению самооценки.</w:t>
      </w:r>
    </w:p>
    <w:p w14:paraId="7DC0AA6D" w14:textId="77777777" w:rsidR="00712711" w:rsidRPr="00712711" w:rsidRDefault="00712711" w:rsidP="007127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711">
        <w:rPr>
          <w:rFonts w:ascii="Times New Roman" w:hAnsi="Times New Roman" w:cs="Times New Roman"/>
          <w:bCs/>
          <w:sz w:val="24"/>
          <w:szCs w:val="24"/>
        </w:rPr>
        <w:t xml:space="preserve">Таким образом, театральная педагогика предполагает личностно-ориентированный подход к воспитанию и создает условия, в которых естественным образом в процессе творческого общения с учителем обеспечивается субъективная позиция обучающегося. С точки зрения гуманистической позиции все дети – одаренные, и задача педагога – раскрыть талант каждого ребенка, дать ему возможность поверить в себя, почувствовать свою успешность. </w:t>
      </w:r>
    </w:p>
    <w:p w14:paraId="63571494" w14:textId="77777777" w:rsidR="00282A49" w:rsidRDefault="00712711" w:rsidP="00282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данного проекта наша школа преследовала </w:t>
      </w:r>
      <w:r w:rsidRPr="00712711">
        <w:rPr>
          <w:rFonts w:ascii="Times New Roman" w:hAnsi="Times New Roman" w:cs="Times New Roman"/>
          <w:sz w:val="24"/>
          <w:szCs w:val="24"/>
        </w:rPr>
        <w:t xml:space="preserve">те же цели, что и школьная программа, однако углубляя знания учащихся посредством использования театральных упражнений на уроках в простом классе. Используя театральные технологии </w:t>
      </w:r>
      <w:r>
        <w:rPr>
          <w:rFonts w:ascii="Times New Roman" w:hAnsi="Times New Roman" w:cs="Times New Roman"/>
          <w:sz w:val="24"/>
          <w:szCs w:val="24"/>
        </w:rPr>
        <w:t>на уроках и во внеурочной деятельности</w:t>
      </w:r>
      <w:r w:rsidRPr="00712711">
        <w:rPr>
          <w:rFonts w:ascii="Times New Roman" w:hAnsi="Times New Roman" w:cs="Times New Roman"/>
          <w:sz w:val="24"/>
          <w:szCs w:val="24"/>
        </w:rPr>
        <w:t>, ученики получа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12711">
        <w:rPr>
          <w:rFonts w:ascii="Times New Roman" w:hAnsi="Times New Roman" w:cs="Times New Roman"/>
          <w:sz w:val="24"/>
          <w:szCs w:val="24"/>
        </w:rPr>
        <w:t>т возможность усовершенствовать свои навыки, расширить свой кругозор и развить свои творческие способности.</w:t>
      </w:r>
    </w:p>
    <w:p w14:paraId="1EBD4AB5" w14:textId="77777777" w:rsidR="00712711" w:rsidRDefault="00712711" w:rsidP="007127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711">
        <w:rPr>
          <w:rFonts w:ascii="Times New Roman" w:hAnsi="Times New Roman" w:cs="Times New Roman"/>
          <w:sz w:val="24"/>
          <w:szCs w:val="24"/>
        </w:rPr>
        <w:t>С целью определения ведущих форм, методов, приемов и инновационных технологий была изучена и проанализирована психолого-педагогическая, методическая  литература</w:t>
      </w:r>
      <w:r w:rsidR="00282A49">
        <w:rPr>
          <w:rFonts w:ascii="Times New Roman" w:hAnsi="Times New Roman" w:cs="Times New Roman"/>
          <w:sz w:val="24"/>
          <w:szCs w:val="24"/>
        </w:rPr>
        <w:t>, разработаны и подписаны локальные акты, на основе которых проходила поэтапная реализация данного проекта.</w:t>
      </w:r>
    </w:p>
    <w:p w14:paraId="5EE7CC88" w14:textId="77777777" w:rsidR="00282A49" w:rsidRPr="00282A49" w:rsidRDefault="00AD1F77" w:rsidP="00282A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82A49" w:rsidRPr="00282A49">
        <w:rPr>
          <w:rFonts w:ascii="Times New Roman" w:hAnsi="Times New Roman" w:cs="Times New Roman"/>
          <w:b/>
          <w:sz w:val="24"/>
          <w:szCs w:val="24"/>
        </w:rPr>
        <w:t>.1 Этапы реализации проекта</w:t>
      </w:r>
      <w:r w:rsidR="00282A49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282A49" w:rsidRPr="005F3409" w14:paraId="5BA04CD0" w14:textId="77777777" w:rsidTr="00FE0801">
        <w:tc>
          <w:tcPr>
            <w:tcW w:w="5000" w:type="pct"/>
          </w:tcPr>
          <w:p w14:paraId="7D9E61E2" w14:textId="77777777" w:rsidR="00282A49" w:rsidRPr="005F3409" w:rsidRDefault="00282A49" w:rsidP="00AD1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2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Этап проекта</w:t>
            </w:r>
            <w:r w:rsidRPr="00282A4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Подготовительно-диагностический.</w:t>
            </w:r>
          </w:p>
          <w:p w14:paraId="401E0B32" w14:textId="77777777" w:rsidR="00282A49" w:rsidRPr="00282A49" w:rsidRDefault="00282A49" w:rsidP="00AD1F7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Задачи первого этапа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</w:t>
            </w: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выполнены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):</w:t>
            </w:r>
          </w:p>
        </w:tc>
      </w:tr>
      <w:tr w:rsidR="00282A49" w:rsidRPr="006A2515" w14:paraId="3D85667B" w14:textId="77777777" w:rsidTr="00FE0801">
        <w:tc>
          <w:tcPr>
            <w:tcW w:w="5000" w:type="pct"/>
          </w:tcPr>
          <w:p w14:paraId="2FAFA4A0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82A49">
              <w:rPr>
                <w:rFonts w:eastAsia="Calibri"/>
              </w:rPr>
              <w:t>-выявление условий, обеспечивающих активную вовлечённость обучающихся и педагогов в театральную деятельность;</w:t>
            </w:r>
          </w:p>
          <w:p w14:paraId="004B5888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82A49">
              <w:rPr>
                <w:rFonts w:eastAsia="Calibri"/>
              </w:rPr>
              <w:t xml:space="preserve">-организация педагогического исследования по выявлению форм, методов, приёмов, </w:t>
            </w:r>
            <w:r w:rsidRPr="00282A49">
              <w:rPr>
                <w:rFonts w:eastAsia="Calibri"/>
              </w:rPr>
              <w:lastRenderedPageBreak/>
              <w:t>средств школьной театральной педагогики, направленных на    раскрытие и развитие творческих способностей обучающихся;</w:t>
            </w:r>
          </w:p>
          <w:p w14:paraId="65901B0B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82A49">
              <w:rPr>
                <w:rFonts w:eastAsia="Calibri"/>
              </w:rPr>
              <w:t>-диагностика уровня сформированности творческой активности на разных этапах образования;</w:t>
            </w:r>
          </w:p>
          <w:p w14:paraId="646A5355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82A49">
              <w:rPr>
                <w:rFonts w:eastAsia="Calibri"/>
              </w:rPr>
              <w:t>-создание учебно-методической базы освоения нового предметного содержания деятельности;</w:t>
            </w:r>
          </w:p>
          <w:p w14:paraId="5E0BC00A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82A49">
              <w:rPr>
                <w:rFonts w:eastAsia="Calibri"/>
              </w:rPr>
              <w:t>-составление плана мероприятий работы МО по систематизации уже имеющихся наработок в области применения театральной технологии в образовательном пространстве;</w:t>
            </w:r>
          </w:p>
          <w:p w14:paraId="03D32983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82A49">
              <w:rPr>
                <w:rFonts w:eastAsia="Calibri"/>
              </w:rPr>
              <w:t>-создание психологических условий и формирования нового творческого мышления, которым способствует работа Клуба театральных педагогов, деятельность театральных кружков;</w:t>
            </w:r>
          </w:p>
          <w:p w14:paraId="56EC2CF4" w14:textId="77777777" w:rsidR="00282A49" w:rsidRPr="00282A49" w:rsidRDefault="00282A49" w:rsidP="00E35898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 w:rsidRPr="00282A49">
              <w:rPr>
                <w:rFonts w:eastAsia="Calibri"/>
              </w:rPr>
              <w:t>- создание единого, постоянно действующего творческого коллектива педагогов</w:t>
            </w:r>
          </w:p>
        </w:tc>
      </w:tr>
      <w:tr w:rsidR="00E624A0" w:rsidRPr="006A2515" w14:paraId="0AFD9C1C" w14:textId="77777777" w:rsidTr="00FE08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947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1B94E5B" w14:textId="77777777" w:rsidR="00E624A0" w:rsidRPr="00282A49" w:rsidRDefault="00E624A0" w:rsidP="00282A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Шаги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реализации</w:t>
            </w:r>
          </w:p>
          <w:p w14:paraId="7CFFD272" w14:textId="77777777" w:rsidR="00E624A0" w:rsidRPr="00E624A0" w:rsidRDefault="00E624A0" w:rsidP="00E35898">
            <w:pPr>
              <w:pStyle w:val="a3"/>
              <w:numPr>
                <w:ilvl w:val="0"/>
                <w:numId w:val="4"/>
              </w:numPr>
              <w:contextualSpacing/>
            </w:pPr>
            <w:r w:rsidRPr="00E624A0">
              <w:t>Подгот</w:t>
            </w:r>
            <w:r>
              <w:t>овлены и приняты локальные акты</w:t>
            </w:r>
            <w:r w:rsidRPr="00E624A0">
              <w:t xml:space="preserve">, </w:t>
            </w:r>
            <w:r>
              <w:t xml:space="preserve">проведена </w:t>
            </w:r>
            <w:r w:rsidRPr="00E624A0">
              <w:t>коррекция ООП НОО, ООО, ДО.</w:t>
            </w:r>
          </w:p>
          <w:p w14:paraId="7D395400" w14:textId="77777777" w:rsidR="00E624A0" w:rsidRDefault="00E624A0" w:rsidP="00E35898">
            <w:pPr>
              <w:pStyle w:val="a8"/>
              <w:numPr>
                <w:ilvl w:val="0"/>
                <w:numId w:val="4"/>
              </w:numPr>
              <w:contextualSpacing/>
              <w:jc w:val="both"/>
            </w:pPr>
            <w:r>
              <w:t>Создан план</w:t>
            </w:r>
            <w:r w:rsidRPr="006A2515">
              <w:t xml:space="preserve"> методической работы по ИП</w:t>
            </w:r>
            <w:r>
              <w:t>.</w:t>
            </w:r>
          </w:p>
          <w:p w14:paraId="1B58761E" w14:textId="77777777" w:rsidR="00E624A0" w:rsidRDefault="00E624A0" w:rsidP="00E35898">
            <w:pPr>
              <w:pStyle w:val="a8"/>
              <w:numPr>
                <w:ilvl w:val="0"/>
                <w:numId w:val="4"/>
              </w:numPr>
              <w:contextualSpacing/>
              <w:jc w:val="both"/>
            </w:pPr>
            <w:r>
              <w:t xml:space="preserve">Проведены </w:t>
            </w:r>
            <w:r w:rsidRPr="00E624A0">
              <w:t>выступления по обмену опытом на заседаниях педагогического совета, методического объединения, педагогических чтениях, п</w:t>
            </w:r>
            <w:r>
              <w:t>роведены открытые уроки, мероприятия</w:t>
            </w:r>
            <w:r w:rsidRPr="00E624A0">
              <w:t>.</w:t>
            </w:r>
          </w:p>
          <w:p w14:paraId="2BB828F4" w14:textId="77777777" w:rsidR="00E624A0" w:rsidRDefault="00E624A0" w:rsidP="00E35898">
            <w:pPr>
              <w:pStyle w:val="a8"/>
              <w:numPr>
                <w:ilvl w:val="0"/>
                <w:numId w:val="4"/>
              </w:numPr>
              <w:contextualSpacing/>
              <w:jc w:val="both"/>
            </w:pPr>
            <w:r>
              <w:t>Создан методический «банк</w:t>
            </w:r>
            <w:r w:rsidRPr="00E624A0">
              <w:t xml:space="preserve"> данных»  по реализации ИП</w:t>
            </w:r>
            <w:r>
              <w:t>.</w:t>
            </w:r>
          </w:p>
          <w:p w14:paraId="5307DA21" w14:textId="77777777" w:rsidR="00E624A0" w:rsidRDefault="00E624A0" w:rsidP="00E35898">
            <w:pPr>
              <w:pStyle w:val="a8"/>
              <w:numPr>
                <w:ilvl w:val="0"/>
                <w:numId w:val="4"/>
              </w:numPr>
              <w:contextualSpacing/>
              <w:jc w:val="both"/>
            </w:pPr>
            <w:r>
              <w:t>Проведена диагностика</w:t>
            </w:r>
            <w:r w:rsidRPr="00E624A0">
              <w:t xml:space="preserve"> уровня сформированности творческой активности на разных этапах образования</w:t>
            </w:r>
            <w:r>
              <w:t>.</w:t>
            </w:r>
          </w:p>
          <w:p w14:paraId="6F47F462" w14:textId="77777777" w:rsidR="00E624A0" w:rsidRPr="00E624A0" w:rsidRDefault="00E624A0" w:rsidP="00E35898">
            <w:pPr>
              <w:pStyle w:val="a8"/>
              <w:numPr>
                <w:ilvl w:val="0"/>
                <w:numId w:val="4"/>
              </w:numPr>
              <w:tabs>
                <w:tab w:val="left" w:pos="709"/>
              </w:tabs>
              <w:ind w:left="284" w:firstLine="0"/>
              <w:contextualSpacing/>
              <w:jc w:val="both"/>
              <w:rPr>
                <w:bCs/>
              </w:rPr>
            </w:pPr>
            <w:r>
              <w:t>Проведен а</w:t>
            </w:r>
            <w:r w:rsidRPr="00E624A0">
              <w:t xml:space="preserve">нализ существующих теоретических положений по театральной педагогике, применяемых в школьной практике </w:t>
            </w:r>
          </w:p>
          <w:p w14:paraId="36774FFC" w14:textId="77777777" w:rsidR="00E624A0" w:rsidRPr="00E624A0" w:rsidRDefault="00E624A0" w:rsidP="00E624A0">
            <w:pPr>
              <w:pStyle w:val="a8"/>
              <w:tabs>
                <w:tab w:val="left" w:pos="1134"/>
              </w:tabs>
              <w:ind w:left="1353"/>
              <w:contextualSpacing/>
              <w:jc w:val="center"/>
              <w:rPr>
                <w:bCs/>
              </w:rPr>
            </w:pPr>
            <w:r w:rsidRPr="00E624A0">
              <w:rPr>
                <w:bCs/>
                <w:u w:val="single"/>
              </w:rPr>
              <w:t>Все цели и задачи за отчетный период реализованы</w:t>
            </w:r>
            <w:r w:rsidRPr="00E624A0">
              <w:rPr>
                <w:bCs/>
              </w:rPr>
              <w:t>.</w:t>
            </w:r>
          </w:p>
          <w:p w14:paraId="1A443E1B" w14:textId="77777777" w:rsidR="00E624A0" w:rsidRDefault="00E624A0" w:rsidP="002B529F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этом говорят следующие показатели результативности реализации программы: </w:t>
            </w:r>
          </w:p>
          <w:p w14:paraId="470F5731" w14:textId="77777777" w:rsidR="00E624A0" w:rsidRDefault="00E624A0" w:rsidP="00E35898">
            <w:pPr>
              <w:pStyle w:val="a3"/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созданы условия, обеспечивающие</w:t>
            </w:r>
            <w:r w:rsidRPr="00AD1F77">
              <w:rPr>
                <w:rFonts w:eastAsia="Calibri"/>
              </w:rPr>
              <w:t xml:space="preserve"> активную вовлечённость обучающихся и педагогов в театральную деятельность;</w:t>
            </w:r>
          </w:p>
          <w:p w14:paraId="3290D449" w14:textId="77777777" w:rsidR="00E624A0" w:rsidRPr="00903A78" w:rsidRDefault="00E624A0" w:rsidP="00E35898">
            <w:pPr>
              <w:pStyle w:val="a3"/>
              <w:numPr>
                <w:ilvl w:val="0"/>
                <w:numId w:val="3"/>
              </w:numPr>
              <w:contextualSpacing/>
              <w:jc w:val="both"/>
              <w:rPr>
                <w:u w:val="single"/>
              </w:rPr>
            </w:pPr>
            <w:r w:rsidRPr="008C334D">
              <w:rPr>
                <w:rFonts w:eastAsia="Calibri"/>
              </w:rPr>
              <w:t>организованы педагогические исследования по выявлению форм, методов, приёмов, средств школьной театральной педагогики, направленных на    раскрытие и развитие творческих способностей обучающихся;</w:t>
            </w:r>
          </w:p>
          <w:p w14:paraId="792CB40E" w14:textId="77777777" w:rsidR="00E624A0" w:rsidRPr="002B529F" w:rsidRDefault="00E624A0" w:rsidP="00E35898">
            <w:pPr>
              <w:pStyle w:val="a3"/>
              <w:numPr>
                <w:ilvl w:val="0"/>
                <w:numId w:val="3"/>
              </w:numPr>
              <w:contextualSpacing/>
              <w:jc w:val="both"/>
              <w:rPr>
                <w:u w:val="single"/>
              </w:rPr>
            </w:pPr>
            <w:r>
              <w:rPr>
                <w:rFonts w:eastAsia="Calibri"/>
              </w:rPr>
              <w:t>составлен план</w:t>
            </w:r>
            <w:r w:rsidRPr="00903A78">
              <w:rPr>
                <w:rFonts w:eastAsia="Calibri"/>
              </w:rPr>
              <w:t xml:space="preserve"> мероприятий работы МО по систематизации уже имеющихся наработок в области применения театральной технологии в образовательном пространстве;</w:t>
            </w:r>
          </w:p>
          <w:p w14:paraId="43047E7D" w14:textId="77777777" w:rsidR="00E624A0" w:rsidRPr="00903A78" w:rsidRDefault="00E624A0" w:rsidP="00E35898">
            <w:pPr>
              <w:pStyle w:val="a3"/>
              <w:numPr>
                <w:ilvl w:val="0"/>
                <w:numId w:val="3"/>
              </w:numPr>
              <w:contextualSpacing/>
              <w:jc w:val="both"/>
              <w:rPr>
                <w:u w:val="single"/>
              </w:rPr>
            </w:pPr>
            <w:r>
              <w:rPr>
                <w:rFonts w:eastAsia="Calibri"/>
              </w:rPr>
              <w:t>создан единый</w:t>
            </w:r>
            <w:r w:rsidRPr="006A2515">
              <w:rPr>
                <w:rFonts w:eastAsia="Calibri"/>
              </w:rPr>
              <w:t>, по</w:t>
            </w:r>
            <w:r>
              <w:rPr>
                <w:rFonts w:eastAsia="Calibri"/>
              </w:rPr>
              <w:t>стоянно действующего творческий коллектив</w:t>
            </w:r>
            <w:r w:rsidRPr="006A2515">
              <w:rPr>
                <w:rFonts w:eastAsia="Calibri"/>
              </w:rPr>
              <w:t xml:space="preserve"> педагогов</w:t>
            </w:r>
            <w:r>
              <w:rPr>
                <w:rFonts w:eastAsia="Calibri"/>
              </w:rPr>
              <w:t>;</w:t>
            </w:r>
          </w:p>
          <w:p w14:paraId="1E754F90" w14:textId="77777777" w:rsidR="00E624A0" w:rsidRPr="00E624A0" w:rsidRDefault="00E624A0" w:rsidP="00E35898">
            <w:pPr>
              <w:pStyle w:val="a3"/>
              <w:numPr>
                <w:ilvl w:val="0"/>
                <w:numId w:val="3"/>
              </w:numPr>
              <w:contextualSpacing/>
              <w:jc w:val="both"/>
              <w:rPr>
                <w:u w:val="single"/>
              </w:rPr>
            </w:pPr>
            <w:r>
              <w:rPr>
                <w:rFonts w:eastAsia="Calibri"/>
              </w:rPr>
              <w:t xml:space="preserve">созданы </w:t>
            </w:r>
            <w:r w:rsidRPr="006A2515">
              <w:rPr>
                <w:rFonts w:eastAsia="Calibri"/>
              </w:rPr>
              <w:t>психологически</w:t>
            </w:r>
            <w:r>
              <w:rPr>
                <w:rFonts w:eastAsia="Calibri"/>
              </w:rPr>
              <w:t>е условий для формирования</w:t>
            </w:r>
            <w:r w:rsidRPr="006A2515">
              <w:rPr>
                <w:rFonts w:eastAsia="Calibri"/>
              </w:rPr>
              <w:t xml:space="preserve"> нового творческого мышления, которым способствует работа Клуба театральных педагогов, деятельность театральных кружков</w:t>
            </w:r>
          </w:p>
          <w:p w14:paraId="157A0C19" w14:textId="77777777" w:rsidR="00E624A0" w:rsidRPr="00DF07FF" w:rsidRDefault="00E624A0" w:rsidP="00E624A0">
            <w:pPr>
              <w:pStyle w:val="a3"/>
              <w:ind w:left="720"/>
              <w:contextualSpacing/>
              <w:jc w:val="center"/>
              <w:rPr>
                <w:u w:val="single"/>
              </w:rPr>
            </w:pPr>
            <w:r>
              <w:rPr>
                <w:u w:val="single"/>
              </w:rPr>
              <w:t>Д</w:t>
            </w:r>
            <w:r w:rsidRPr="00DF07FF">
              <w:rPr>
                <w:u w:val="single"/>
              </w:rPr>
              <w:t>еятельность театральных кружков</w:t>
            </w:r>
            <w:r>
              <w:rPr>
                <w:u w:val="single"/>
              </w:rPr>
              <w:t xml:space="preserve"> за отчетный период</w:t>
            </w:r>
          </w:p>
          <w:p w14:paraId="062EEB2F" w14:textId="77777777" w:rsidR="00E624A0" w:rsidRPr="00E624A0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E624A0">
              <w:t>Участие в Международном театральном фестивале «</w:t>
            </w:r>
            <w:proofErr w:type="gramStart"/>
            <w:r w:rsidRPr="00E624A0">
              <w:t>Маски»  г.</w:t>
            </w:r>
            <w:proofErr w:type="gramEnd"/>
            <w:r w:rsidRPr="00E624A0">
              <w:t xml:space="preserve"> Москва</w:t>
            </w:r>
          </w:p>
          <w:p w14:paraId="51012438" w14:textId="77777777" w:rsidR="00E624A0" w:rsidRPr="00E624A0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E624A0">
              <w:t>Театрализованная композиция «Самая известная в мире сказка» А. де С. Экзюпери «Маленький принц»</w:t>
            </w:r>
          </w:p>
          <w:p w14:paraId="33D75063" w14:textId="77777777" w:rsidR="00E624A0" w:rsidRPr="00E624A0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E624A0">
              <w:t>В рамках недели английского языка шествие литературных персонажей англоязычных стран.</w:t>
            </w:r>
          </w:p>
          <w:p w14:paraId="6633A9D9" w14:textId="77777777" w:rsidR="00E624A0" w:rsidRPr="00E624A0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E624A0">
              <w:t>Рождественская сказка на французском языке.</w:t>
            </w:r>
          </w:p>
          <w:p w14:paraId="6707D966" w14:textId="77777777" w:rsidR="00E624A0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E624A0">
              <w:t>Путешествие по сказкам Шарля Перро (театральные зарисовки)</w:t>
            </w:r>
          </w:p>
          <w:p w14:paraId="332C09A7" w14:textId="77777777" w:rsidR="00E624A0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6A2515">
              <w:t>Литературно-музыкальная композиция «Творчество Жака Превера» была подготовлена обучающимися 9-х классов и учителями французского языка Гречка Н. П. и Кирпиченко Т. Г.</w:t>
            </w:r>
          </w:p>
          <w:p w14:paraId="3B7B1F37" w14:textId="77777777" w:rsidR="00E624A0" w:rsidRPr="00FE0801" w:rsidRDefault="00E624A0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 w:rsidRPr="006A2515">
              <w:t>Праздник «Попугая». Проведение спортивного праздника  в духе средневековой Франции.</w:t>
            </w:r>
          </w:p>
          <w:p w14:paraId="7D6948C2" w14:textId="77777777" w:rsidR="00FE0801" w:rsidRPr="00E624A0" w:rsidRDefault="00FE0801" w:rsidP="00E35898">
            <w:pPr>
              <w:pStyle w:val="a3"/>
              <w:numPr>
                <w:ilvl w:val="0"/>
                <w:numId w:val="5"/>
              </w:numPr>
              <w:contextualSpacing/>
              <w:jc w:val="both"/>
            </w:pPr>
            <w:r>
              <w:t>Заочная экскурсия</w:t>
            </w:r>
            <w:r w:rsidRPr="005F3409">
              <w:t xml:space="preserve"> в галерею  К.И. Айвазовского</w:t>
            </w:r>
            <w:r>
              <w:t>.</w:t>
            </w:r>
          </w:p>
          <w:p w14:paraId="4B193B21" w14:textId="77777777" w:rsidR="00E624A0" w:rsidRDefault="00E624A0" w:rsidP="00282A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E362F" w14:textId="77777777" w:rsidR="00E624A0" w:rsidRDefault="00E624A0" w:rsidP="00282A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70B5" w14:textId="77777777" w:rsidR="00E624A0" w:rsidRPr="00E624A0" w:rsidRDefault="00E624A0" w:rsidP="00282A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01" w:rsidRPr="002577A5" w14:paraId="104A608E" w14:textId="77777777" w:rsidTr="002577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hRule="exact" w:val="15716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E5A952B" w14:textId="77777777" w:rsidR="00162304" w:rsidRPr="002577A5" w:rsidRDefault="00162304" w:rsidP="00E836D7">
            <w:pPr>
              <w:pStyle w:val="a8"/>
              <w:ind w:firstLine="708"/>
              <w:jc w:val="both"/>
            </w:pPr>
            <w:r w:rsidRPr="002577A5">
              <w:rPr>
                <w:b/>
              </w:rPr>
              <w:lastRenderedPageBreak/>
              <w:t>Театральные технологии</w:t>
            </w:r>
            <w:r w:rsidRPr="002577A5">
              <w:t xml:space="preserve"> выполняют две основные задачи:</w:t>
            </w:r>
            <w:r w:rsidRPr="002577A5">
              <w:tab/>
            </w:r>
            <w:r w:rsidRPr="002577A5">
              <w:tab/>
            </w:r>
            <w:r w:rsidRPr="002577A5">
              <w:tab/>
            </w:r>
            <w:r w:rsidRPr="002577A5">
              <w:tab/>
              <w:t>1.Совершенствуют пластичность нервной системы, позволяют осознанно воспроизводить работу механизма восприятия и механизмов переключения, что очень важно при обучении иностранному языку.</w:t>
            </w:r>
            <w:r w:rsidRPr="002577A5">
              <w:tab/>
            </w:r>
            <w:r w:rsidRPr="002577A5">
              <w:tab/>
            </w:r>
            <w:r w:rsidRPr="002577A5">
              <w:tab/>
            </w:r>
            <w:r w:rsidRPr="002577A5">
              <w:tab/>
            </w:r>
            <w:r w:rsidRPr="002577A5">
              <w:tab/>
            </w:r>
          </w:p>
          <w:p w14:paraId="341978E6" w14:textId="77777777" w:rsidR="00162304" w:rsidRPr="002577A5" w:rsidRDefault="00162304" w:rsidP="00E836D7">
            <w:pPr>
              <w:pStyle w:val="a8"/>
              <w:ind w:firstLine="708"/>
              <w:jc w:val="both"/>
            </w:pPr>
            <w:r w:rsidRPr="002577A5">
              <w:t>2.Помогают отшлифовать, сделать гибким и ярким психофизический аппарат ученика, раскрыть все его природные возможности и подвергнуть их планомерной обработке.</w:t>
            </w:r>
            <w:r w:rsidR="00E836D7" w:rsidRPr="002577A5">
              <w:tab/>
            </w:r>
            <w:r w:rsidRPr="002577A5">
              <w:tab/>
            </w:r>
          </w:p>
          <w:p w14:paraId="503FE712" w14:textId="77777777" w:rsidR="00162304" w:rsidRPr="002577A5" w:rsidRDefault="00E836D7" w:rsidP="00E836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230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деятельность – самая точная модель общения, так как она подражает действительности в главных, существенных чертах, и в ней, как и в жизни, переплетаются речевое и неречевое поведение партнеров. Благодаря использованию театральной педагогики создаются условия для естественного учебного процесса, где язык используется в реальном </w:t>
            </w:r>
            <w:proofErr w:type="gramStart"/>
            <w:r w:rsidR="00162304" w:rsidRPr="002577A5">
              <w:rPr>
                <w:rFonts w:ascii="Times New Roman" w:hAnsi="Times New Roman" w:cs="Times New Roman"/>
                <w:sz w:val="24"/>
                <w:szCs w:val="24"/>
              </w:rPr>
              <w:t>действии.Под</w:t>
            </w:r>
            <w:proofErr w:type="gramEnd"/>
            <w:r w:rsidR="0016230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понятием  «школьная театральная педагогика» мы понимаем многообразие форм и методов театральной работы с детьми. Школьная театральная педагогика решает образовательные, воспитательные и развивающие задачи. Театральные методики, внедряемые непосредственно в уроки иностранного языка, внеурочной деятельности; театрализации, игровые тренинги на изучаемом языке; постановки спектаклей, инсценировок, миниатюр; участие в фестивалях – все это является основной формой театрал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ьной педагогики в школе.</w:t>
            </w:r>
            <w:r w:rsidR="00162304" w:rsidRPr="002577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0801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07D5F" w14:textId="77777777" w:rsidR="00BD4857" w:rsidRPr="002577A5" w:rsidRDefault="00E836D7" w:rsidP="007F5F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D4857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инновационной деятельности РИП в 2017 г. определялись </w:t>
            </w:r>
            <w:r w:rsidR="007F5F5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модернизации и оживления образовательного процесса в общеобразовательных учреждениях. При этом особое внимание уделялось  концепции </w:t>
            </w:r>
            <w:r w:rsidR="00BD4857" w:rsidRPr="002577A5">
              <w:rPr>
                <w:rFonts w:ascii="Times New Roman" w:hAnsi="Times New Roman" w:cs="Times New Roman"/>
                <w:sz w:val="24"/>
                <w:szCs w:val="24"/>
              </w:rPr>
              <w:t>внутришколь</w:t>
            </w:r>
            <w:r w:rsidR="007F5F54" w:rsidRPr="002577A5">
              <w:rPr>
                <w:rFonts w:ascii="Times New Roman" w:hAnsi="Times New Roman" w:cs="Times New Roman"/>
                <w:sz w:val="24"/>
                <w:szCs w:val="24"/>
              </w:rPr>
              <w:t>ной модели учительского роста, п</w:t>
            </w:r>
            <w:r w:rsidR="00BD4857" w:rsidRPr="002577A5">
              <w:rPr>
                <w:rFonts w:ascii="Times New Roman" w:hAnsi="Times New Roman" w:cs="Times New Roman"/>
                <w:sz w:val="24"/>
                <w:szCs w:val="24"/>
              </w:rPr>
              <w:t>рименение интерактивных и</w:t>
            </w:r>
            <w:r w:rsidR="007F5F5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театральных технологий, </w:t>
            </w:r>
            <w:r w:rsidR="007F5F54"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научно-методическим с</w:t>
            </w:r>
            <w:r w:rsidR="007F5F54" w:rsidRPr="007F5F5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опровождение</w:t>
            </w:r>
            <w:r w:rsidR="007F5F54"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="007F5F54" w:rsidRPr="007F5F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профессионально-личностного</w:t>
            </w:r>
            <w:r w:rsidR="007F5F54"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5F54" w:rsidRPr="007F5F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педагогов с учетом вызовов и трендов современности</w:t>
            </w:r>
            <w:r w:rsidR="007F5F54"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68B9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F5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</w:t>
            </w:r>
            <w:r w:rsidR="007F5F54" w:rsidRPr="002577A5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этапа проекта было организовано сотрудничество с родителями обучающихся нашей школы. Многие с воодушевлением отзывались о проекте, так как </w:t>
            </w:r>
            <w:r w:rsidR="006D45D0" w:rsidRPr="002577A5">
              <w:rPr>
                <w:rFonts w:ascii="Times New Roman" w:hAnsi="Times New Roman" w:cs="Times New Roman"/>
                <w:sz w:val="24"/>
                <w:szCs w:val="24"/>
              </w:rPr>
              <w:t>школьный театр дает не только хорошую языковую подготовку для учеников, но также и общее развитие. Поэтому для большего озвучивания информации о проекте были проведены родительские собрания по теме «Театр без границ»</w:t>
            </w:r>
            <w:r w:rsidR="00E836D7" w:rsidRPr="002577A5">
              <w:rPr>
                <w:rFonts w:ascii="Times New Roman" w:hAnsi="Times New Roman" w:cs="Times New Roman"/>
                <w:sz w:val="24"/>
                <w:szCs w:val="24"/>
              </w:rPr>
              <w:t>, на которых</w:t>
            </w:r>
            <w:r w:rsidR="006D45D0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обучающихся смогли более подробно ознакомиться как будет проходить реализация проекта, к чему мы придем в итоге и как это отразится на детях.</w:t>
            </w:r>
          </w:p>
          <w:p w14:paraId="09C4FC4A" w14:textId="77777777" w:rsidR="002577A5" w:rsidRPr="002577A5" w:rsidRDefault="007F5F54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6230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первого года существования региональной инновационной площадки на базе нашей школы</w:t>
            </w:r>
            <w:r w:rsidR="002577A5" w:rsidRPr="00257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0F68B7" w14:textId="77777777" w:rsidR="00162304" w:rsidRPr="002577A5" w:rsidRDefault="002577A5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5F5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304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были составлены и апробированы новые программы внеурочной деятельности на разных уровнях образования: </w:t>
            </w:r>
          </w:p>
          <w:p w14:paraId="1B311969" w14:textId="77777777" w:rsidR="00162304" w:rsidRPr="002577A5" w:rsidRDefault="00162304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>1 кл.- «Веселый французский»;</w:t>
            </w:r>
          </w:p>
          <w:p w14:paraId="45A89E52" w14:textId="77777777" w:rsidR="00E836D7" w:rsidRPr="002577A5" w:rsidRDefault="00E836D7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>5кл. – «По страницам французских сказок»</w:t>
            </w:r>
            <w:r w:rsidR="002577A5" w:rsidRPr="002577A5">
              <w:t>;</w:t>
            </w:r>
          </w:p>
          <w:p w14:paraId="70CE8D12" w14:textId="77777777" w:rsidR="002577A5" w:rsidRPr="002577A5" w:rsidRDefault="00E836D7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>6 кл. –</w:t>
            </w:r>
            <w:r w:rsidR="002577A5" w:rsidRPr="002577A5">
              <w:t xml:space="preserve"> «Таинственный мир слов»;</w:t>
            </w:r>
          </w:p>
          <w:p w14:paraId="3F06F136" w14:textId="77777777" w:rsidR="00E836D7" w:rsidRPr="002577A5" w:rsidRDefault="00E836D7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 xml:space="preserve">7 кл. – </w:t>
            </w:r>
            <w:proofErr w:type="gramStart"/>
            <w:r w:rsidRPr="002577A5">
              <w:t>« Туристическое</w:t>
            </w:r>
            <w:proofErr w:type="gramEnd"/>
            <w:r w:rsidRPr="002577A5">
              <w:t xml:space="preserve"> турне Феодосия –Москва-Париж»</w:t>
            </w:r>
            <w:r w:rsidR="002577A5" w:rsidRPr="002577A5">
              <w:t>;</w:t>
            </w:r>
          </w:p>
          <w:p w14:paraId="08608042" w14:textId="77777777" w:rsidR="00E836D7" w:rsidRPr="002577A5" w:rsidRDefault="00E836D7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>8 кл. – «Французский без проблем»</w:t>
            </w:r>
            <w:r w:rsidR="002577A5" w:rsidRPr="002577A5">
              <w:t>;</w:t>
            </w:r>
          </w:p>
          <w:p w14:paraId="79251D12" w14:textId="77777777" w:rsidR="00E836D7" w:rsidRPr="002577A5" w:rsidRDefault="00E836D7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>9 кл. – «Я в мире профессий»</w:t>
            </w:r>
            <w:r w:rsidR="002577A5" w:rsidRPr="002577A5">
              <w:t>;</w:t>
            </w:r>
          </w:p>
          <w:p w14:paraId="1FD9251E" w14:textId="77777777" w:rsidR="002577A5" w:rsidRPr="002577A5" w:rsidRDefault="00E836D7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 xml:space="preserve">10 кл. - </w:t>
            </w:r>
            <w:r w:rsidR="002577A5" w:rsidRPr="002577A5">
              <w:t>«Грамматический диалог»;</w:t>
            </w:r>
          </w:p>
          <w:p w14:paraId="6871A0D3" w14:textId="77777777" w:rsidR="00E836D7" w:rsidRPr="002577A5" w:rsidRDefault="002577A5" w:rsidP="00E35898">
            <w:pPr>
              <w:pStyle w:val="a3"/>
              <w:numPr>
                <w:ilvl w:val="0"/>
                <w:numId w:val="6"/>
              </w:numPr>
              <w:contextualSpacing/>
              <w:jc w:val="both"/>
            </w:pPr>
            <w:r w:rsidRPr="002577A5">
              <w:t>11 кл. – «Мир вокруг нас».</w:t>
            </w:r>
          </w:p>
          <w:p w14:paraId="6A33AFF1" w14:textId="77777777" w:rsidR="000E443C" w:rsidRDefault="002577A5" w:rsidP="000E4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разработаны и даны открытые </w:t>
            </w:r>
            <w:r w:rsidR="000E443C" w:rsidRPr="002577A5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0E443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театральных технологий </w:t>
            </w:r>
            <w:r w:rsidR="000E443C"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нашей школы:</w:t>
            </w:r>
          </w:p>
          <w:p w14:paraId="5BF1A2F7" w14:textId="77777777" w:rsidR="002577A5" w:rsidRPr="000E443C" w:rsidRDefault="002577A5" w:rsidP="00E35898">
            <w:pPr>
              <w:pStyle w:val="a3"/>
              <w:numPr>
                <w:ilvl w:val="0"/>
                <w:numId w:val="8"/>
              </w:numPr>
              <w:contextualSpacing/>
              <w:jc w:val="both"/>
            </w:pPr>
            <w:r w:rsidRPr="000E443C">
              <w:rPr>
                <w:lang w:val="fr-BE"/>
              </w:rPr>
              <w:t xml:space="preserve">2 </w:t>
            </w:r>
            <w:r w:rsidRPr="000E443C">
              <w:t>класс</w:t>
            </w:r>
            <w:r w:rsidRPr="000E443C">
              <w:rPr>
                <w:lang w:val="fr-BE"/>
              </w:rPr>
              <w:t xml:space="preserve"> - «</w:t>
            </w:r>
            <w:r w:rsidRPr="000E443C">
              <w:rPr>
                <w:lang w:val="fr-FR"/>
              </w:rPr>
              <w:t>A</w:t>
            </w:r>
            <w:r w:rsidRPr="000E443C">
              <w:rPr>
                <w:lang w:val="fr-BE"/>
              </w:rPr>
              <w:t xml:space="preserve"> </w:t>
            </w:r>
            <w:r w:rsidRPr="000E443C">
              <w:rPr>
                <w:lang w:val="fr-FR"/>
              </w:rPr>
              <w:t>qui</w:t>
            </w:r>
            <w:r w:rsidRPr="000E443C">
              <w:rPr>
                <w:lang w:val="fr-BE"/>
              </w:rPr>
              <w:t xml:space="preserve"> </w:t>
            </w:r>
            <w:r w:rsidRPr="000E443C">
              <w:rPr>
                <w:lang w:val="fr-FR"/>
              </w:rPr>
              <w:t>est</w:t>
            </w:r>
            <w:r w:rsidRPr="000E443C">
              <w:rPr>
                <w:lang w:val="fr-BE"/>
              </w:rPr>
              <w:t xml:space="preserve"> </w:t>
            </w:r>
            <w:r w:rsidRPr="000E443C">
              <w:rPr>
                <w:lang w:val="fr-FR"/>
              </w:rPr>
              <w:t>le</w:t>
            </w:r>
            <w:r w:rsidRPr="000E443C">
              <w:rPr>
                <w:lang w:val="fr-BE"/>
              </w:rPr>
              <w:t xml:space="preserve"> </w:t>
            </w:r>
            <w:r w:rsidRPr="000E443C">
              <w:rPr>
                <w:lang w:val="fr-FR"/>
              </w:rPr>
              <w:t>ballon</w:t>
            </w:r>
            <w:r w:rsidRPr="000E443C">
              <w:rPr>
                <w:lang w:val="fr-BE"/>
              </w:rPr>
              <w:t xml:space="preserve">?» </w:t>
            </w:r>
            <w:r w:rsidRPr="000E443C">
              <w:t xml:space="preserve">(«Чей мяч?») – учитель Загорулько А.В. </w:t>
            </w:r>
          </w:p>
          <w:p w14:paraId="6005C594" w14:textId="77777777" w:rsidR="002577A5" w:rsidRPr="002577A5" w:rsidRDefault="002577A5" w:rsidP="00E35898">
            <w:pPr>
              <w:pStyle w:val="a3"/>
              <w:numPr>
                <w:ilvl w:val="0"/>
                <w:numId w:val="7"/>
              </w:numPr>
              <w:contextualSpacing/>
              <w:jc w:val="both"/>
            </w:pPr>
            <w:r w:rsidRPr="002577A5">
              <w:t>2 класс – «Урок вежливости»- учитель Савичева О.И.</w:t>
            </w:r>
          </w:p>
          <w:p w14:paraId="5879B587" w14:textId="77777777" w:rsidR="002577A5" w:rsidRPr="002577A5" w:rsidRDefault="002577A5" w:rsidP="00E35898">
            <w:pPr>
              <w:pStyle w:val="a3"/>
              <w:numPr>
                <w:ilvl w:val="0"/>
                <w:numId w:val="7"/>
              </w:numPr>
              <w:contextualSpacing/>
              <w:jc w:val="both"/>
            </w:pPr>
            <w:r w:rsidRPr="002577A5">
              <w:t>6 кл. – «У меня нет друзей» - учитель Кирпиченко Т.Г.</w:t>
            </w:r>
          </w:p>
          <w:p w14:paraId="5035D20F" w14:textId="77777777" w:rsidR="002577A5" w:rsidRPr="002577A5" w:rsidRDefault="002577A5" w:rsidP="00E35898">
            <w:pPr>
              <w:pStyle w:val="a3"/>
              <w:numPr>
                <w:ilvl w:val="0"/>
                <w:numId w:val="7"/>
              </w:numPr>
              <w:contextualSpacing/>
              <w:jc w:val="both"/>
            </w:pPr>
            <w:r w:rsidRPr="002577A5">
              <w:t>7 кл. – «Праздники во Франции»- учитель- Винник Э.Г.</w:t>
            </w:r>
          </w:p>
          <w:p w14:paraId="3BC8775F" w14:textId="77777777" w:rsidR="002577A5" w:rsidRPr="002577A5" w:rsidRDefault="002577A5" w:rsidP="00E35898">
            <w:pPr>
              <w:pStyle w:val="a3"/>
              <w:numPr>
                <w:ilvl w:val="0"/>
                <w:numId w:val="7"/>
              </w:numPr>
              <w:contextualSpacing/>
              <w:jc w:val="both"/>
            </w:pPr>
            <w:r w:rsidRPr="002577A5">
              <w:t>10 кл.- «Культурная жизнь» - Плаксин А.А.</w:t>
            </w:r>
          </w:p>
          <w:p w14:paraId="14983CE6" w14:textId="77777777" w:rsidR="002577A5" w:rsidRPr="002577A5" w:rsidRDefault="002577A5" w:rsidP="00E35898">
            <w:pPr>
              <w:pStyle w:val="a3"/>
              <w:numPr>
                <w:ilvl w:val="0"/>
                <w:numId w:val="7"/>
              </w:numPr>
              <w:contextualSpacing/>
              <w:jc w:val="both"/>
            </w:pPr>
            <w:r w:rsidRPr="002577A5">
              <w:t>10 кл. – «Диалог в гостинице» - учитель Савичева О.И.</w:t>
            </w:r>
          </w:p>
          <w:p w14:paraId="2F64FEAD" w14:textId="77777777" w:rsidR="002577A5" w:rsidRPr="002577A5" w:rsidRDefault="002577A5" w:rsidP="000E443C">
            <w:pPr>
              <w:pStyle w:val="a3"/>
              <w:ind w:left="720"/>
              <w:contextualSpacing/>
              <w:jc w:val="both"/>
            </w:pPr>
          </w:p>
          <w:p w14:paraId="508AF263" w14:textId="77777777" w:rsidR="002577A5" w:rsidRPr="002577A5" w:rsidRDefault="002577A5" w:rsidP="0025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9B00" w14:textId="77777777" w:rsidR="00162304" w:rsidRPr="002577A5" w:rsidRDefault="00162304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4370" w14:textId="77777777" w:rsidR="006D45D0" w:rsidRPr="002577A5" w:rsidRDefault="006D45D0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3A3C0404" w14:textId="77777777" w:rsidR="006D45D0" w:rsidRPr="002577A5" w:rsidRDefault="006D45D0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2B72EFB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1EB6E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D985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6ED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692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4D8D9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F01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9CA5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4EDC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01B2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8: Создание единого, постоянно действующего творческого коллектива педагогов</w:t>
            </w:r>
            <w:r w:rsidRPr="00257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Шаги реализации: </w:t>
            </w:r>
            <w:r w:rsidRPr="002577A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Клуба театральных педагогов</w:t>
            </w:r>
          </w:p>
          <w:p w14:paraId="235EF736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мероприятий работы МО по систематизации уже имеющихся наработок в области применения театральной технологии в образовательном пространстве</w:t>
            </w:r>
          </w:p>
          <w:p w14:paraId="0D3E9B87" w14:textId="77777777" w:rsidR="00FE0801" w:rsidRPr="002577A5" w:rsidRDefault="00FE0801" w:rsidP="00FE0801">
            <w:pPr>
              <w:spacing w:before="29" w:after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9: Точечное применение методов театральной педагогики на разных этапах уроков в начальном, основном и среднем звене.</w:t>
            </w:r>
          </w:p>
          <w:p w14:paraId="35E13368" w14:textId="77777777" w:rsidR="00FE0801" w:rsidRPr="002577A5" w:rsidRDefault="00FE0801" w:rsidP="00FE0801">
            <w:pPr>
              <w:spacing w:before="29" w:after="2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Шаги реализации: </w:t>
            </w:r>
            <w:r w:rsidRPr="002577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презентации для проведения классных часов</w:t>
            </w:r>
          </w:p>
          <w:p w14:paraId="1B7DDA7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«Начало учебного года во Франции и во всём мире»</w:t>
            </w:r>
          </w:p>
          <w:p w14:paraId="4632340F" w14:textId="77777777" w:rsidR="00FE0801" w:rsidRPr="002577A5" w:rsidRDefault="00FE0801" w:rsidP="00FE0801">
            <w:pPr>
              <w:spacing w:before="29" w:after="2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заочной экскурсии в галерею  И.К.Айвазовского.</w:t>
            </w:r>
          </w:p>
          <w:p w14:paraId="0F040BD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Корректировка и составление учебных и воспитательных планов и программ, элективных курсов с учётом внедрения в них театральных технологий </w:t>
            </w:r>
          </w:p>
          <w:p w14:paraId="29467878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Шаги реализации: Принятие рабочих программ кружков (курсов дополнительного образования), курсов внеурочной деятельности методическим объединением учителей иностранных языков </w:t>
            </w:r>
          </w:p>
          <w:p w14:paraId="0F884CC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(рабочие программы кружков (курсов дополнительного образования)):</w:t>
            </w:r>
          </w:p>
          <w:p w14:paraId="7AF5C561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театр «Аплодисменты», </w:t>
            </w:r>
          </w:p>
          <w:p w14:paraId="41A213B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театр «Контраст», </w:t>
            </w:r>
          </w:p>
          <w:p w14:paraId="01DA7E71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«Дю-солейчик».</w:t>
            </w:r>
          </w:p>
          <w:p w14:paraId="3631624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внеурочной деятельности курсы </w:t>
            </w:r>
          </w:p>
          <w:p w14:paraId="1F953F7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«Весь мир – театр» (2-е классы), </w:t>
            </w:r>
          </w:p>
          <w:p w14:paraId="3BB00BF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«В мире французского языка» (3-6 классы), </w:t>
            </w:r>
          </w:p>
          <w:p w14:paraId="6BC735B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«Театр-игра-дети» (3-4 классы),</w:t>
            </w:r>
          </w:p>
          <w:p w14:paraId="54641EB8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апробация их в течение учебного года</w:t>
            </w:r>
          </w:p>
          <w:p w14:paraId="1FFB5B1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курсов внеурочной деятельности для 1-11-х классов </w:t>
            </w:r>
          </w:p>
          <w:p w14:paraId="08E1C6C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«Радуга» (3-А) Скорзова С.С.</w:t>
            </w:r>
          </w:p>
          <w:p w14:paraId="5892FF07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«В гостях у сказки» (3 кл) Подвинцева О.В.</w:t>
            </w:r>
          </w:p>
          <w:p w14:paraId="1A4EA7BB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«По страницам сказок» (5 кл) Кирпиченко Т.Г., Евграфова Л.А.</w:t>
            </w:r>
          </w:p>
          <w:p w14:paraId="568571E5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 (французский язык)» (6 кл) Скоморохова С.В., Щанкина А.И.</w:t>
            </w:r>
          </w:p>
          <w:p w14:paraId="586F4A89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«Туристическое турне Париж-Москва-Феодосия» 7 кл Гречка Н.П.,</w:t>
            </w:r>
          </w:p>
          <w:p w14:paraId="408B5CA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Низельская О.И.</w:t>
            </w:r>
          </w:p>
          <w:p w14:paraId="3D6D9E26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«Грамматический диалог» 8 кл Савичева О.И., Щанкина А.И.</w:t>
            </w:r>
          </w:p>
          <w:p w14:paraId="3158F5D7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«Мастерская глаголов» 8 кл Кирпиченко Т.Г.</w:t>
            </w:r>
          </w:p>
          <w:p w14:paraId="3CDC115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3: Обучение субъектов реализации проекта основам актёрского мастерства и режиссуры.</w:t>
            </w:r>
          </w:p>
          <w:p w14:paraId="6193424D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Шаги реализации: Приглашение режиссеров для помощи при подготовке спектаклей для участия в театральном фестивале</w:t>
            </w:r>
          </w:p>
          <w:p w14:paraId="6963672D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Задача 4: Теоретическое и методическое обоснование применения технологии театральной педагогики в организации урока и внеурочной деятельности </w:t>
            </w:r>
          </w:p>
          <w:p w14:paraId="257A1612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Шаги реализации: Работа над темами самообразования учителей</w:t>
            </w:r>
          </w:p>
          <w:p w14:paraId="57AD7985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Выступления по обмену опытом на заседаниях педагогического совета, методического объединения, педагогических чтениях</w:t>
            </w:r>
          </w:p>
          <w:p w14:paraId="351BBA02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семинара методистов районных, городских методических кабинетов (центров), курирующих преподавание французского языка «Современные инновационные технологии обучения французскому языку на уроках и во внеурочной деятельности»</w:t>
            </w:r>
          </w:p>
          <w:p w14:paraId="03BBBEA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КубГу в плане оказания теоретической и методической помощи учителям  и обучающимся старших классов в плане подготовки к сдаче ЕГЭ и международного экзамена по владению иностранным языком уровня </w:t>
            </w:r>
            <w:r w:rsidRPr="00257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77A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548D39D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5: Определение новых вариантов командной работы педагогов, обучающихся и родителей в условиях осуществления инновационной программы</w:t>
            </w:r>
          </w:p>
          <w:p w14:paraId="48F204DD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Шаги реализации: Проведение родительских собраний с трансляцией достижений театральных коллективов и показов спектаклей </w:t>
            </w:r>
          </w:p>
          <w:p w14:paraId="07B17EDC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Управляющего Совета по реализации инновационного проекта</w:t>
            </w:r>
          </w:p>
          <w:p w14:paraId="3F5C78F7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общешкольной родительского конференции и Управляющего Совета по реализации инновационного проекта</w:t>
            </w:r>
          </w:p>
          <w:p w14:paraId="59997AA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Привлечение максимального количества обучающихся для постановки театральных спектаклей для показа родителям в конце учебного года.</w:t>
            </w:r>
          </w:p>
          <w:p w14:paraId="7003AAE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Представление театрального блока на праздновании 75-летнего юбилея МБОУ специализированная школа № 1 с привлечением большого количества обучающихся 2-11 классов,  режиссера и актеров городского театра «Парадокс».</w:t>
            </w:r>
          </w:p>
          <w:p w14:paraId="57C0C712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6: Разработка системы упражнений при организации различных этапов урока</w:t>
            </w:r>
          </w:p>
          <w:p w14:paraId="19A1E551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  <w:p w14:paraId="72E71DD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Составление методических рекомендаций для всех педагогов учреждения</w:t>
            </w:r>
          </w:p>
          <w:p w14:paraId="277134B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Разработка увлекательных форм внеклассной работы с использованием элементов театральной педагогики.</w:t>
            </w:r>
          </w:p>
          <w:p w14:paraId="3CFF7E49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Разработка системы упражнений при организации различных этапов урока.</w:t>
            </w:r>
          </w:p>
          <w:p w14:paraId="309C8665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Создание кейса театральных технологий в урочной и внеурочной деятельности</w:t>
            </w:r>
          </w:p>
          <w:p w14:paraId="7FDC9C4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7: Разработка серии открытых уроков и мероприятий с элементами театральной педагогики</w:t>
            </w:r>
          </w:p>
          <w:p w14:paraId="4D64CDA6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Шаги реализации:</w:t>
            </w:r>
          </w:p>
          <w:p w14:paraId="2F32426E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Разработка серии открытых уроков и мероприятий с элементами театральной педагогики</w:t>
            </w:r>
          </w:p>
          <w:p w14:paraId="362B49BB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Задача 8: Разработка увлекательных форм внеклассной работы с использованием элементов театральной педагогики</w:t>
            </w:r>
          </w:p>
          <w:p w14:paraId="35B8679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  <w:p w14:paraId="7E6C0CA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Создание Клуба театральных педагогов</w:t>
            </w:r>
          </w:p>
          <w:p w14:paraId="122F922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работы МО по систематизации уже имеющихся наработок в области применения театральной технологии в образовательном пространстве</w:t>
            </w:r>
          </w:p>
          <w:p w14:paraId="4607CB3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Формирование и деятельность театральных кружков</w:t>
            </w:r>
          </w:p>
          <w:p w14:paraId="340D163D" w14:textId="77777777" w:rsidR="00FE0801" w:rsidRPr="002577A5" w:rsidRDefault="00FE0801" w:rsidP="00FE080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Представление обучающимся школы и педагогам театрализованной композиции «Самая известная в мире сказка» А. де С. Экзюпери «Маленький принц»</w:t>
            </w:r>
          </w:p>
          <w:p w14:paraId="751B00A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Представление обучающимся школы и педагогам Рождественской сказки на французском языке (Плаксин А.А.)</w:t>
            </w:r>
          </w:p>
          <w:p w14:paraId="27F495A8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Представление обучающимся школы и педагогам театральных зарисовок «Путешествие по сказкам Шарля Перро»</w:t>
            </w:r>
          </w:p>
          <w:p w14:paraId="6D1E0E18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«Творчество Жака Превера» (подготовлена обучающимися 9-х классов и учителями французского языка Гречка Н. П. и Кирпиченко Т. Г.)</w:t>
            </w:r>
          </w:p>
          <w:p w14:paraId="350F942C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Мини-спектакль «Путешествие по Парижу» 9 кл  (Кирпиченко Т.Г.)</w:t>
            </w:r>
          </w:p>
          <w:p w14:paraId="31B433B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Участие в театральном городском конкурсе «Школьные подмостки».  Спектакль «Comme fleches vivantes», театр на французском языке «Дю солейчик»,  руководитель Савичева О.И.</w:t>
            </w:r>
          </w:p>
          <w:p w14:paraId="693134F1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работы МО по систематизации уже имеющихся наработок в области применения театральной технологии в образовательном пространстве</w:t>
            </w:r>
          </w:p>
          <w:p w14:paraId="1FC9019B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Формирование и деятельность театральных кружков</w:t>
            </w:r>
          </w:p>
          <w:p w14:paraId="7D4F5B0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театральном фестивале «</w:t>
            </w:r>
            <w:proofErr w:type="gramStart"/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Маски»  г.</w:t>
            </w:r>
            <w:proofErr w:type="gramEnd"/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  <w:p w14:paraId="686496A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юных франкофонов «Зеленый мандарин»</w:t>
            </w:r>
          </w:p>
          <w:p w14:paraId="75F36C09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внеурочной деятельности в форме спектаклей, сценок, постановок, инсценированных песен («Школьные театральные подмостки»).</w:t>
            </w:r>
          </w:p>
          <w:p w14:paraId="16849566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La Cigale et la Fourmi «Стрекоза и муравей», Загорулько А.В., 3-А класс</w:t>
            </w:r>
          </w:p>
          <w:p w14:paraId="776434E8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La maison du bois «Деревянный домик», Загорулько А.В., 3-Б класс</w:t>
            </w:r>
          </w:p>
          <w:p w14:paraId="5A4E93B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Le Coq et le Renard «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Петух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»,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Плаксин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., 3-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138632B2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Le Petit Chaperon rouge «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шапочка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»,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Гречка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., 3-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7A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1E538E4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La lecon de l’activite extrascolaire «Занятие по внеклассной деятельности» Гречка Н.П., 3-Б класс</w:t>
            </w:r>
          </w:p>
          <w:p w14:paraId="068571A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La conjugaison amusante «Забавное спряжение», Низельская О.И., 4-А класс</w:t>
            </w:r>
          </w:p>
          <w:p w14:paraId="4865572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L’histoire du chat blanc «История белого кота», Савичева О.И., 4-А класс</w:t>
            </w:r>
          </w:p>
          <w:p w14:paraId="72CC497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Trois jeunes tambours «Три юных барабанщика</w:t>
            </w:r>
            <w:proofErr w:type="gramStart"/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»,Низельская</w:t>
            </w:r>
            <w:proofErr w:type="gramEnd"/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 О.И., 4-Б класс</w:t>
            </w:r>
          </w:p>
          <w:p w14:paraId="222AD76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Les mots magiques «Волшебные слова», Савичева О.И., 4-Б класс</w:t>
            </w:r>
          </w:p>
          <w:p w14:paraId="6095A856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Cendrillon «Золушка», Плаксин А.А., 5-А класс</w:t>
            </w:r>
          </w:p>
          <w:p w14:paraId="6867CDF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Le Petit Chaperon rouge «Красная шапочка», Кирпиченко Т.Г., 5-А класс</w:t>
            </w:r>
          </w:p>
          <w:p w14:paraId="715698E9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Le Petit Chaperon rouge «Красная шапочка», Евграфова Л.А., 5-Б класс</w:t>
            </w:r>
          </w:p>
          <w:p w14:paraId="2235045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Un cadeau d’anniversaire «Подарок ко Дню рождения», 6-А, 6-Б класс, Щанкиина А.И.</w:t>
            </w:r>
          </w:p>
          <w:p w14:paraId="66F4C523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Un cadeau d’anniversaire «Подарок ко Дню рождения», 6-А, 6-Б класс, Скоморохова С.В.</w:t>
            </w:r>
          </w:p>
          <w:p w14:paraId="573BC4C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La marmelade «Мармелад» , 6-А, 6-Б класс,  Полянская О.В.</w:t>
            </w:r>
          </w:p>
          <w:p w14:paraId="2AF7EF5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A l’agence touristique «В туристическом агенстве, 7-А класс, Гречка Н.П.</w:t>
            </w:r>
          </w:p>
          <w:p w14:paraId="04A4A9AE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Une mauvaise élève «Плохой ученик», 7-А класс, Низельская О.И.</w:t>
            </w:r>
          </w:p>
          <w:p w14:paraId="3C0E34F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A l’agence touristique «В туристическом агенстве», 7-Б класс, Гречка Н.П.</w:t>
            </w:r>
          </w:p>
          <w:p w14:paraId="0813409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Petit Nicolas «Маленький Николя» 7-Б класс, Низельская О.И.</w:t>
            </w:r>
          </w:p>
          <w:p w14:paraId="65A1148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Une mauvaise note «Плохая оценка», 8-А класс, Савичева О.И.</w:t>
            </w:r>
          </w:p>
          <w:p w14:paraId="6F9C6F2E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Une mauvaise note «Плохая оценка», 8-А класс, Щанкина А.И.</w:t>
            </w:r>
          </w:p>
          <w:p w14:paraId="5F621B2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Un spectacle «Спектакль», 8-Б класс, Кирпиченко Т.Г.</w:t>
            </w:r>
          </w:p>
          <w:p w14:paraId="51B80F6A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Конкурс-выставка поделок «Символы Франции»</w:t>
            </w:r>
          </w:p>
          <w:p w14:paraId="1D343F75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Конкурс рисунков «Французские сказки»</w:t>
            </w:r>
          </w:p>
          <w:p w14:paraId="78733F32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Радиоприветствие «Угадай голос учителя»</w:t>
            </w:r>
          </w:p>
          <w:p w14:paraId="784C5D3E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14:paraId="24A20BEF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Викторина «Знаете ли вы Францию?»</w:t>
            </w:r>
          </w:p>
          <w:p w14:paraId="77B0A5C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Театрализованный флешмоб (скибиди)</w:t>
            </w:r>
          </w:p>
          <w:p w14:paraId="4ED43727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Дефиле «Модные дома Парижа»</w:t>
            </w:r>
          </w:p>
          <w:p w14:paraId="3E54C330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Конкурс плакатов «Известные люди Франции».</w:t>
            </w:r>
          </w:p>
          <w:p w14:paraId="54D0D11E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</w:t>
            </w:r>
            <w:proofErr w:type="gramStart"/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</w:p>
          <w:p w14:paraId="69F34D14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В рамках недели иностранных языков шествие литературных персонажей англоязычных стран.</w:t>
            </w:r>
          </w:p>
          <w:p w14:paraId="35E0E8A9" w14:textId="77777777" w:rsidR="00FE0801" w:rsidRPr="002577A5" w:rsidRDefault="00FE0801" w:rsidP="00FE08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t>Составление заочной экскурсии в галерею  И.К. Айвазовского.</w:t>
            </w:r>
          </w:p>
        </w:tc>
      </w:tr>
      <w:tr w:rsidR="00282A49" w:rsidRPr="006A2515" w14:paraId="0FE6E331" w14:textId="77777777" w:rsidTr="00E624A0">
        <w:trPr>
          <w:trHeight w:val="1872"/>
        </w:trPr>
        <w:tc>
          <w:tcPr>
            <w:tcW w:w="5000" w:type="pct"/>
            <w:shd w:val="clear" w:color="auto" w:fill="auto"/>
          </w:tcPr>
          <w:p w14:paraId="1066F42A" w14:textId="77777777" w:rsidR="000F2B8A" w:rsidRDefault="000E443C" w:rsidP="000E4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написаны и переведены с французского/ с русского на французский язык сценарии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постановочных сюжетов, сказок и театральных постановок.</w:t>
            </w:r>
          </w:p>
          <w:p w14:paraId="58B1BB29" w14:textId="77777777" w:rsidR="000F2B8A" w:rsidRDefault="000F2B8A" w:rsidP="000E4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театральных фестивалях:</w:t>
            </w:r>
          </w:p>
          <w:p w14:paraId="3565EDCF" w14:textId="77777777" w:rsidR="000F2B8A" w:rsidRPr="005F3409" w:rsidRDefault="000F2B8A" w:rsidP="000F2B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30.11.17 по 05.12.17 на 23-м Международном фестивале французских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еатров «Маски» в городе Москва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ыли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три спектакля:</w:t>
            </w:r>
          </w:p>
          <w:p w14:paraId="2260F6D7" w14:textId="77777777" w:rsidR="000F2B8A" w:rsidRPr="005F3409" w:rsidRDefault="000F2B8A" w:rsidP="00E35898">
            <w:pPr>
              <w:pStyle w:val="a3"/>
              <w:numPr>
                <w:ilvl w:val="0"/>
                <w:numId w:val="18"/>
              </w:numPr>
              <w:contextualSpacing/>
            </w:pPr>
            <w:r w:rsidRPr="005F3409">
              <w:t>«Как живые стрелы» автор Халил Джибран. (Руководитель - Савичева Ольга Ивановна)</w:t>
            </w:r>
          </w:p>
          <w:p w14:paraId="7CEA6B5F" w14:textId="77777777" w:rsidR="000F2B8A" w:rsidRDefault="000F2B8A" w:rsidP="00E35898">
            <w:pPr>
              <w:pStyle w:val="a3"/>
              <w:numPr>
                <w:ilvl w:val="0"/>
                <w:numId w:val="18"/>
              </w:numPr>
              <w:contextualSpacing/>
            </w:pPr>
            <w:r w:rsidRPr="005F3409">
              <w:t>Спектакль «Диалоги на вокзале» автор   Сильвен Хинглэ (Руководитель –Низельская Ольга Ивановна)</w:t>
            </w:r>
          </w:p>
          <w:p w14:paraId="4826107A" w14:textId="77777777" w:rsidR="000F2B8A" w:rsidRDefault="000F2B8A" w:rsidP="00E35898">
            <w:pPr>
              <w:pStyle w:val="a3"/>
              <w:numPr>
                <w:ilvl w:val="0"/>
                <w:numId w:val="18"/>
              </w:numPr>
              <w:contextualSpacing/>
            </w:pPr>
            <w:r w:rsidRPr="000F2B8A">
              <w:t>Спектакль «Вчера, сегодня, завтра...» автор Франсуаза дю Шаксэль. (Руководитель- Кашаровская Татьяна Николаевна)</w:t>
            </w:r>
          </w:p>
          <w:p w14:paraId="7752E0A0" w14:textId="77777777" w:rsidR="000F2B8A" w:rsidRDefault="000F2B8A" w:rsidP="000F2B8A">
            <w:pPr>
              <w:pStyle w:val="a3"/>
              <w:ind w:left="435"/>
              <w:contextualSpacing/>
              <w:jc w:val="center"/>
              <w:rPr>
                <w:b/>
              </w:rPr>
            </w:pPr>
            <w:r w:rsidRPr="005F3409">
              <w:rPr>
                <w:b/>
              </w:rPr>
              <w:t>Достигнутые внешние эффекты</w:t>
            </w:r>
          </w:p>
          <w:p w14:paraId="41803ED4" w14:textId="77777777" w:rsidR="000F2B8A" w:rsidRPr="00DC0088" w:rsidRDefault="000F2B8A" w:rsidP="000F2B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призеров регионального этапа ВОШ</w:t>
            </w:r>
            <w:r w:rsidRPr="00DC0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:</w:t>
            </w:r>
          </w:p>
          <w:p w14:paraId="6FF729A6" w14:textId="77777777" w:rsidR="000F2B8A" w:rsidRPr="000F2B8A" w:rsidRDefault="000F2B8A" w:rsidP="00E35898">
            <w:pPr>
              <w:pStyle w:val="a3"/>
              <w:numPr>
                <w:ilvl w:val="0"/>
                <w:numId w:val="19"/>
              </w:numPr>
              <w:rPr>
                <w:lang w:eastAsia="uk-UA"/>
              </w:rPr>
            </w:pPr>
            <w:r w:rsidRPr="000F2B8A">
              <w:rPr>
                <w:lang w:eastAsia="uk-UA"/>
              </w:rPr>
              <w:t>Домингос-Фернандеш Ульяна (учитель Савичева О.И.)</w:t>
            </w:r>
            <w:r>
              <w:rPr>
                <w:lang w:eastAsia="uk-UA"/>
              </w:rPr>
              <w:t>,</w:t>
            </w:r>
          </w:p>
          <w:p w14:paraId="7805AEF3" w14:textId="77777777" w:rsidR="000F2B8A" w:rsidRPr="000F2B8A" w:rsidRDefault="000F2B8A" w:rsidP="00E35898">
            <w:pPr>
              <w:pStyle w:val="a3"/>
              <w:numPr>
                <w:ilvl w:val="0"/>
                <w:numId w:val="19"/>
              </w:numPr>
              <w:rPr>
                <w:lang w:eastAsia="uk-UA"/>
              </w:rPr>
            </w:pPr>
            <w:r w:rsidRPr="000F2B8A">
              <w:rPr>
                <w:lang w:eastAsia="uk-UA"/>
              </w:rPr>
              <w:t>Придатко София (учитель Плаксин А.А.)</w:t>
            </w:r>
            <w:r>
              <w:rPr>
                <w:lang w:eastAsia="uk-UA"/>
              </w:rPr>
              <w:t>,</w:t>
            </w:r>
          </w:p>
          <w:p w14:paraId="0D15A4FB" w14:textId="77777777" w:rsidR="000F2B8A" w:rsidRPr="000F2B8A" w:rsidRDefault="000F2B8A" w:rsidP="00E35898">
            <w:pPr>
              <w:pStyle w:val="a3"/>
              <w:numPr>
                <w:ilvl w:val="0"/>
                <w:numId w:val="19"/>
              </w:numPr>
              <w:rPr>
                <w:lang w:eastAsia="uk-UA"/>
              </w:rPr>
            </w:pPr>
            <w:r w:rsidRPr="000F2B8A">
              <w:rPr>
                <w:lang w:eastAsia="uk-UA"/>
              </w:rPr>
              <w:t>Мозговой Никита (учитель Кашаровская Т.Н.)</w:t>
            </w:r>
            <w:r>
              <w:rPr>
                <w:lang w:eastAsia="uk-UA"/>
              </w:rPr>
              <w:t>,</w:t>
            </w:r>
          </w:p>
          <w:p w14:paraId="1266D8AD" w14:textId="77777777" w:rsidR="000F2B8A" w:rsidRPr="000F2B8A" w:rsidRDefault="000F2B8A" w:rsidP="00E35898">
            <w:pPr>
              <w:pStyle w:val="a3"/>
              <w:numPr>
                <w:ilvl w:val="0"/>
                <w:numId w:val="19"/>
              </w:numPr>
              <w:rPr>
                <w:lang w:eastAsia="uk-UA"/>
              </w:rPr>
            </w:pPr>
            <w:r w:rsidRPr="000F2B8A">
              <w:rPr>
                <w:lang w:eastAsia="uk-UA"/>
              </w:rPr>
              <w:t>Захарина Екатерина (учитель Кашаровская Т.Н.)</w:t>
            </w:r>
            <w:r>
              <w:rPr>
                <w:lang w:eastAsia="uk-UA"/>
              </w:rPr>
              <w:t>,</w:t>
            </w:r>
          </w:p>
          <w:p w14:paraId="0E930DC3" w14:textId="77777777" w:rsidR="000F2B8A" w:rsidRPr="000F2B8A" w:rsidRDefault="000F2B8A" w:rsidP="00E35898">
            <w:pPr>
              <w:pStyle w:val="a3"/>
              <w:numPr>
                <w:ilvl w:val="0"/>
                <w:numId w:val="19"/>
              </w:numPr>
              <w:rPr>
                <w:lang w:eastAsia="uk-UA"/>
              </w:rPr>
            </w:pPr>
            <w:r w:rsidRPr="000F2B8A">
              <w:rPr>
                <w:lang w:eastAsia="uk-UA"/>
              </w:rPr>
              <w:t xml:space="preserve">Терновская </w:t>
            </w:r>
            <w:proofErr w:type="gramStart"/>
            <w:r w:rsidRPr="000F2B8A">
              <w:rPr>
                <w:lang w:eastAsia="uk-UA"/>
              </w:rPr>
              <w:t>Екатерина(</w:t>
            </w:r>
            <w:proofErr w:type="gramEnd"/>
            <w:r w:rsidRPr="000F2B8A">
              <w:rPr>
                <w:lang w:eastAsia="uk-UA"/>
              </w:rPr>
              <w:t>учитель Савичева О.И.)</w:t>
            </w:r>
            <w:r>
              <w:rPr>
                <w:lang w:eastAsia="uk-UA"/>
              </w:rPr>
              <w:t>,</w:t>
            </w:r>
          </w:p>
          <w:p w14:paraId="3A83AC0F" w14:textId="77777777" w:rsidR="000F2B8A" w:rsidRPr="000F2B8A" w:rsidRDefault="000F2B8A" w:rsidP="00E35898">
            <w:pPr>
              <w:pStyle w:val="a3"/>
              <w:numPr>
                <w:ilvl w:val="0"/>
                <w:numId w:val="19"/>
              </w:numPr>
              <w:rPr>
                <w:lang w:eastAsia="uk-UA"/>
              </w:rPr>
            </w:pPr>
            <w:r w:rsidRPr="000F2B8A">
              <w:rPr>
                <w:lang w:eastAsia="uk-UA"/>
              </w:rPr>
              <w:t>Литвинова Анастасия (учитель Плаксин А.А.)</w:t>
            </w:r>
            <w:r>
              <w:rPr>
                <w:lang w:eastAsia="uk-UA"/>
              </w:rPr>
              <w:t>,</w:t>
            </w:r>
          </w:p>
          <w:p w14:paraId="686C9A75" w14:textId="77777777" w:rsidR="000F2B8A" w:rsidRDefault="000F2B8A" w:rsidP="00E35898">
            <w:pPr>
              <w:pStyle w:val="a3"/>
              <w:numPr>
                <w:ilvl w:val="0"/>
                <w:numId w:val="19"/>
              </w:numPr>
              <w:contextualSpacing/>
            </w:pPr>
            <w:r w:rsidRPr="000F2B8A">
              <w:rPr>
                <w:b/>
                <w:lang w:eastAsia="uk-UA"/>
              </w:rPr>
              <w:t>2 победителя и 18 призеров</w:t>
            </w:r>
            <w:r w:rsidRPr="000F2B8A">
              <w:rPr>
                <w:lang w:eastAsia="uk-UA"/>
              </w:rPr>
              <w:t xml:space="preserve"> муниципального этапа ВОШ по французскому языку, </w:t>
            </w:r>
          </w:p>
          <w:p w14:paraId="296E60A2" w14:textId="77777777" w:rsidR="000F2B8A" w:rsidRDefault="000F2B8A" w:rsidP="00E35898">
            <w:pPr>
              <w:pStyle w:val="a3"/>
              <w:numPr>
                <w:ilvl w:val="0"/>
                <w:numId w:val="19"/>
              </w:numPr>
              <w:contextualSpacing/>
            </w:pPr>
            <w:r w:rsidRPr="000F2B8A">
              <w:rPr>
                <w:lang w:eastAsia="uk-UA"/>
              </w:rPr>
              <w:t>3 призера муниципального этапа ВОШ по английскому языку</w:t>
            </w:r>
            <w:r>
              <w:rPr>
                <w:lang w:eastAsia="uk-UA"/>
              </w:rPr>
              <w:t>.</w:t>
            </w:r>
          </w:p>
          <w:p w14:paraId="0A7DF06F" w14:textId="77777777" w:rsidR="000F2B8A" w:rsidRPr="00D16CF8" w:rsidRDefault="000F2B8A" w:rsidP="00E35898">
            <w:pPr>
              <w:pStyle w:val="a3"/>
              <w:numPr>
                <w:ilvl w:val="0"/>
                <w:numId w:val="19"/>
              </w:numPr>
              <w:contextualSpacing/>
              <w:rPr>
                <w:b/>
              </w:rPr>
            </w:pPr>
            <w:r>
              <w:rPr>
                <w:rFonts w:eastAsia="Calibri"/>
              </w:rPr>
              <w:t>С</w:t>
            </w:r>
            <w:r w:rsidRPr="00383EDD">
              <w:rPr>
                <w:rFonts w:eastAsia="Calibri"/>
              </w:rPr>
              <w:t>дач</w:t>
            </w:r>
            <w:r>
              <w:rPr>
                <w:rFonts w:eastAsia="Calibri"/>
              </w:rPr>
              <w:t>а международного экзамена</w:t>
            </w:r>
            <w:r w:rsidRPr="00383EDD">
              <w:rPr>
                <w:rFonts w:eastAsia="Calibri"/>
              </w:rPr>
              <w:t xml:space="preserve"> DELF </w:t>
            </w:r>
            <w:r>
              <w:rPr>
                <w:rFonts w:eastAsia="Calibri"/>
              </w:rPr>
              <w:t xml:space="preserve">по французскому языку </w:t>
            </w:r>
            <w:r w:rsidRPr="00383EDD">
              <w:rPr>
                <w:rFonts w:eastAsia="Calibri"/>
              </w:rPr>
              <w:t>в г. Краснодар</w:t>
            </w:r>
            <w:r w:rsidR="00D16CF8">
              <w:rPr>
                <w:rFonts w:eastAsia="Calibri"/>
              </w:rPr>
              <w:t xml:space="preserve">- </w:t>
            </w:r>
            <w:r w:rsidR="00D16CF8" w:rsidRPr="00D16CF8">
              <w:rPr>
                <w:b/>
                <w:lang w:eastAsia="uk-UA"/>
              </w:rPr>
              <w:t>1 человек (В1)</w:t>
            </w:r>
          </w:p>
          <w:p w14:paraId="1C7D940A" w14:textId="77777777" w:rsidR="002577A5" w:rsidRDefault="000E443C" w:rsidP="000E44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качестве подведения итогов за прошедший год, был организован круглый стол среди педагогов, участвующих в реализации инновационной площадки в нашей школе. За круглым столом педагоги обсудили результаты первого этапа, рассмотрели </w:t>
            </w:r>
            <w:r w:rsidR="0009683C">
              <w:rPr>
                <w:rFonts w:ascii="Times New Roman" w:hAnsi="Times New Roman" w:cs="Times New Roman"/>
                <w:sz w:val="24"/>
                <w:szCs w:val="24"/>
              </w:rPr>
              <w:t>недочеты, которые были выявлены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года реализации и наметили пути решения для их устранения. А также были  сформированы цели и задачи на предстоящий второй этап.</w:t>
            </w:r>
          </w:p>
          <w:p w14:paraId="18A50293" w14:textId="77777777" w:rsidR="0009683C" w:rsidRPr="005F3409" w:rsidRDefault="000F2B8A" w:rsidP="00096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</w:t>
            </w:r>
            <w:r w:rsidR="000968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09683C" w:rsidRPr="00282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Этап проекта</w:t>
            </w:r>
            <w:r w:rsidR="0009683C" w:rsidRPr="00282A4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96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Экспериментально-формирующий (январь</w:t>
            </w:r>
            <w:r w:rsidR="0009683C" w:rsidRPr="0021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96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2018 </w:t>
            </w:r>
            <w:r w:rsidR="0009683C" w:rsidRPr="0021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096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9683C" w:rsidRPr="0021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</w:t>
            </w:r>
            <w:r w:rsidR="00096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20).</w:t>
            </w:r>
          </w:p>
          <w:p w14:paraId="0D608B0F" w14:textId="77777777" w:rsidR="002577A5" w:rsidRDefault="0009683C" w:rsidP="00AD1F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второго</w:t>
            </w: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этапа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</w:t>
            </w:r>
            <w:r w:rsidRPr="00282A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выполнены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):</w:t>
            </w:r>
          </w:p>
          <w:p w14:paraId="4BC38721" w14:textId="77777777" w:rsidR="0009683C" w:rsidRPr="0009683C" w:rsidRDefault="0009683C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09683C">
              <w:rPr>
                <w:rFonts w:eastAsia="Calibri"/>
              </w:rPr>
              <w:t>пробация проекта в урочной и внеурочной деятельности на всех ступенях обучения;</w:t>
            </w:r>
          </w:p>
          <w:p w14:paraId="2723DE2C" w14:textId="77777777" w:rsidR="0009683C" w:rsidRPr="0009683C" w:rsidRDefault="0009683C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09683C">
              <w:rPr>
                <w:rFonts w:eastAsia="Calibri"/>
              </w:rPr>
              <w:t>орректировка и составление учебных и воспитательных планов и программ, элективных курсов с учётом внедрения в них театральных технологий;</w:t>
            </w:r>
          </w:p>
          <w:p w14:paraId="260F0804" w14:textId="77777777" w:rsidR="0009683C" w:rsidRPr="0009683C" w:rsidRDefault="0009683C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09683C">
              <w:rPr>
                <w:rFonts w:eastAsia="Calibri"/>
              </w:rPr>
              <w:t>бучение субъектов реализации проекта основам актёрского мастерства и режиссуры;</w:t>
            </w:r>
          </w:p>
          <w:p w14:paraId="29B3469D" w14:textId="77777777" w:rsidR="0009683C" w:rsidRPr="0009683C" w:rsidRDefault="0009683C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09683C">
              <w:rPr>
                <w:rFonts w:eastAsia="Calibri"/>
              </w:rPr>
              <w:t>еоретическое и методическое обоснование применения технологии театральной педагогики в организации урока и внеурочной деятельности;</w:t>
            </w:r>
          </w:p>
          <w:p w14:paraId="5DA8C19C" w14:textId="77777777" w:rsidR="0009683C" w:rsidRPr="0009683C" w:rsidRDefault="0009683C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Определение новых вариантов</w:t>
            </w:r>
            <w:r w:rsidRPr="0009683C">
              <w:rPr>
                <w:rFonts w:eastAsia="Calibri"/>
              </w:rPr>
              <w:t xml:space="preserve"> командной работы педагогов, обучающихся и родителей в условиях осуществления инновационной программы;</w:t>
            </w:r>
          </w:p>
          <w:p w14:paraId="2E186FF0" w14:textId="77777777" w:rsidR="0009683C" w:rsidRPr="0009683C" w:rsidRDefault="00A4567A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Разработка системы</w:t>
            </w:r>
            <w:r w:rsidR="0009683C" w:rsidRPr="0009683C">
              <w:rPr>
                <w:rFonts w:eastAsia="Calibri"/>
              </w:rPr>
              <w:t xml:space="preserve"> упражнений при организации различных этапов урока;</w:t>
            </w:r>
          </w:p>
          <w:p w14:paraId="7A8B2419" w14:textId="77777777" w:rsidR="0009683C" w:rsidRPr="0009683C" w:rsidRDefault="00A4567A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Разработка серий</w:t>
            </w:r>
            <w:r w:rsidR="0009683C" w:rsidRPr="0009683C">
              <w:rPr>
                <w:rFonts w:eastAsia="Calibri"/>
              </w:rPr>
              <w:t xml:space="preserve"> открытых уроков и мероп</w:t>
            </w:r>
            <w:r>
              <w:rPr>
                <w:rFonts w:eastAsia="Calibri"/>
              </w:rPr>
              <w:t xml:space="preserve">риятий с элементами театральной </w:t>
            </w:r>
            <w:r w:rsidR="0009683C" w:rsidRPr="0009683C">
              <w:rPr>
                <w:rFonts w:eastAsia="Calibri"/>
              </w:rPr>
              <w:t>педагогики;</w:t>
            </w:r>
          </w:p>
          <w:p w14:paraId="46F4D216" w14:textId="77777777" w:rsidR="0009683C" w:rsidRPr="0009683C" w:rsidRDefault="00A4567A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Разработка увлекательных форм</w:t>
            </w:r>
            <w:r w:rsidR="0009683C" w:rsidRPr="0009683C">
              <w:rPr>
                <w:rFonts w:eastAsia="Calibri"/>
              </w:rPr>
              <w:t xml:space="preserve"> внеклассной работы с использованием элементов театральной педагогики;</w:t>
            </w:r>
          </w:p>
          <w:p w14:paraId="392C6B56" w14:textId="77777777" w:rsidR="0009683C" w:rsidRPr="0009683C" w:rsidRDefault="00A4567A" w:rsidP="00E35898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09683C" w:rsidRPr="0009683C">
              <w:rPr>
                <w:rFonts w:eastAsia="Calibri"/>
              </w:rPr>
              <w:t>ривлечение максимального количества обучающихся для постановки театральных спектаклей в конце каждого учебного года;</w:t>
            </w:r>
          </w:p>
          <w:p w14:paraId="781E97CF" w14:textId="77777777" w:rsidR="0009683C" w:rsidRPr="00A4567A" w:rsidRDefault="00A4567A" w:rsidP="00E35898">
            <w:pPr>
              <w:pStyle w:val="a3"/>
              <w:numPr>
                <w:ilvl w:val="0"/>
                <w:numId w:val="9"/>
              </w:numPr>
              <w:contextualSpacing/>
              <w:jc w:val="both"/>
            </w:pPr>
            <w:r>
              <w:rPr>
                <w:rFonts w:eastAsia="Calibri"/>
              </w:rPr>
              <w:t>Рассмотрение и разработка схемы</w:t>
            </w:r>
            <w:r w:rsidR="0009683C" w:rsidRPr="0009683C">
              <w:rPr>
                <w:rFonts w:eastAsia="Calibri"/>
              </w:rPr>
              <w:t xml:space="preserve"> сотрудничества с коллективами других учреждений РФ, занимающихся театральной деятельностью</w:t>
            </w:r>
            <w:r>
              <w:rPr>
                <w:rFonts w:eastAsia="Calibri"/>
              </w:rPr>
              <w:t>.</w:t>
            </w:r>
          </w:p>
          <w:p w14:paraId="48B2CAAC" w14:textId="77777777" w:rsidR="00A4567A" w:rsidRPr="00282A49" w:rsidRDefault="00A4567A" w:rsidP="00A456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Шаги</w:t>
            </w:r>
            <w:r w:rsidRPr="00282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реализации</w:t>
            </w:r>
          </w:p>
          <w:p w14:paraId="0E1606AC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 w:rsidRPr="00A4567A">
              <w:rPr>
                <w:bCs/>
              </w:rPr>
              <w:t>Подготовлены презентации для проведения классных часов «Начало учебного года во Франции и во всём мире»</w:t>
            </w:r>
            <w:r>
              <w:t xml:space="preserve">. </w:t>
            </w:r>
          </w:p>
          <w:p w14:paraId="7E0AB452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>
              <w:t>Приняты рабочие</w:t>
            </w:r>
            <w:r w:rsidRPr="00A4567A">
              <w:t xml:space="preserve"> программ</w:t>
            </w:r>
            <w:r>
              <w:t>ы</w:t>
            </w:r>
            <w:r w:rsidRPr="00A4567A">
              <w:t xml:space="preserve"> кружков (курсов дополнительного образования), курсов внеурочной деятельности методическим объединен</w:t>
            </w:r>
            <w:r>
              <w:t>ием учителей иностранных языков.</w:t>
            </w:r>
          </w:p>
          <w:p w14:paraId="7BB4A4B2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>
              <w:t>Разработаны темы</w:t>
            </w:r>
            <w:r w:rsidRPr="00A4567A">
              <w:t xml:space="preserve"> самообразования учителей</w:t>
            </w:r>
            <w:r>
              <w:t>. Организованы в</w:t>
            </w:r>
            <w:r w:rsidRPr="00A4567A">
              <w:t xml:space="preserve">ыступления по обмену </w:t>
            </w:r>
            <w:r w:rsidRPr="00A4567A">
              <w:lastRenderedPageBreak/>
              <w:t>опытом на заседаниях педагогического совета, методического объединения, педагогических чтениях</w:t>
            </w:r>
            <w:r>
              <w:t>.</w:t>
            </w:r>
          </w:p>
          <w:p w14:paraId="5C1F4B0E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 w:rsidRPr="00A4567A">
              <w:t>Проведен</w:t>
            </w:r>
            <w:r>
              <w:t xml:space="preserve"> Республиканский семинар</w:t>
            </w:r>
            <w:r w:rsidRPr="00A4567A">
              <w:t xml:space="preserve"> методистов районных, городских методических кабинетов (центров), курирующих преподавание французского языка «Современные инновационные технологии обучения французскому языку на уроках и во внеурочной деятельности»</w:t>
            </w:r>
            <w:r>
              <w:t>.</w:t>
            </w:r>
          </w:p>
          <w:p w14:paraId="378F44CF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>
              <w:t>Организовано сотрудичество</w:t>
            </w:r>
            <w:r w:rsidRPr="00A4567A">
              <w:t xml:space="preserve"> с КубГу в плане оказания теоретической и методической помощи учителям  и обучающимся старших классов в плане подготовки к сдаче ЕГЭ и международного экзамена по владению иностранным языком уровня </w:t>
            </w:r>
            <w:r w:rsidRPr="00A4567A">
              <w:rPr>
                <w:lang w:val="en-US"/>
              </w:rPr>
              <w:t>B</w:t>
            </w:r>
            <w:r w:rsidRPr="00A4567A">
              <w:t>2.</w:t>
            </w:r>
          </w:p>
          <w:p w14:paraId="0E4F822F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>
              <w:t>Проведены</w:t>
            </w:r>
            <w:r w:rsidRPr="00A4567A">
              <w:t xml:space="preserve"> </w:t>
            </w:r>
            <w:r>
              <w:t>родительские собрания</w:t>
            </w:r>
            <w:r w:rsidRPr="00A4567A">
              <w:t xml:space="preserve"> с трансляцией достижений театральных коллективов и показов спектаклей </w:t>
            </w:r>
          </w:p>
          <w:p w14:paraId="1B41F568" w14:textId="77777777" w:rsid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>
              <w:t>Проведены заседания</w:t>
            </w:r>
            <w:r w:rsidRPr="00A72BF4">
              <w:t xml:space="preserve"> Управляющего Совета по реализации инновационного проекта</w:t>
            </w:r>
            <w:r>
              <w:t>.</w:t>
            </w:r>
          </w:p>
          <w:p w14:paraId="4C705053" w14:textId="77777777" w:rsidR="00A4567A" w:rsidRPr="00A4567A" w:rsidRDefault="00A4567A" w:rsidP="00E35898">
            <w:pPr>
              <w:pStyle w:val="a3"/>
              <w:numPr>
                <w:ilvl w:val="0"/>
                <w:numId w:val="10"/>
              </w:numPr>
              <w:spacing w:before="29" w:after="29"/>
              <w:contextualSpacing/>
              <w:jc w:val="both"/>
            </w:pPr>
            <w:r>
              <w:t>Составлены методические рекомендации</w:t>
            </w:r>
            <w:r w:rsidRPr="00A4567A">
              <w:t xml:space="preserve"> для всех педагогов учреждения</w:t>
            </w:r>
            <w:r>
              <w:t>.</w:t>
            </w:r>
          </w:p>
          <w:p w14:paraId="0BC66D2D" w14:textId="77777777" w:rsidR="00A4567A" w:rsidRDefault="00A4567A" w:rsidP="00A4567A">
            <w:pPr>
              <w:pStyle w:val="a3"/>
              <w:spacing w:before="29" w:after="29"/>
              <w:ind w:left="644"/>
              <w:contextualSpacing/>
              <w:jc w:val="center"/>
              <w:rPr>
                <w:bCs/>
                <w:u w:val="single"/>
              </w:rPr>
            </w:pPr>
            <w:r w:rsidRPr="00A4567A">
              <w:rPr>
                <w:bCs/>
                <w:u w:val="single"/>
              </w:rPr>
              <w:t>Все цели и задачи за отчетный период реализованы</w:t>
            </w:r>
          </w:p>
          <w:p w14:paraId="565715D6" w14:textId="77777777" w:rsidR="003A5C52" w:rsidRDefault="003A5C52" w:rsidP="003A5C52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этом говорят следующие показатели результативности реализации программы: </w:t>
            </w:r>
          </w:p>
          <w:p w14:paraId="65ED9F50" w14:textId="77777777" w:rsidR="003A5C52" w:rsidRDefault="003A5C52" w:rsidP="00E35898">
            <w:pPr>
              <w:pStyle w:val="a3"/>
              <w:numPr>
                <w:ilvl w:val="0"/>
                <w:numId w:val="11"/>
              </w:numPr>
              <w:contextualSpacing/>
            </w:pPr>
            <w:r w:rsidRPr="003A5C52">
              <w:t>разработаны системы упражнений при организации различных этапов урока</w:t>
            </w:r>
            <w:r>
              <w:t xml:space="preserve">; </w:t>
            </w:r>
          </w:p>
          <w:p w14:paraId="6805A178" w14:textId="77777777" w:rsidR="003A5C52" w:rsidRDefault="003A5C52" w:rsidP="00E35898">
            <w:pPr>
              <w:pStyle w:val="a3"/>
              <w:numPr>
                <w:ilvl w:val="0"/>
                <w:numId w:val="11"/>
              </w:numPr>
              <w:contextualSpacing/>
            </w:pPr>
            <w:r>
              <w:t>разработаны увлекательные</w:t>
            </w:r>
            <w:r w:rsidRPr="003A5C52">
              <w:t xml:space="preserve"> форм</w:t>
            </w:r>
            <w:r>
              <w:t>ы</w:t>
            </w:r>
            <w:r w:rsidRPr="003A5C52">
              <w:t xml:space="preserve"> внеклассной работы с использованием элементов театральной педагогики</w:t>
            </w:r>
            <w:r>
              <w:t>;</w:t>
            </w:r>
          </w:p>
          <w:p w14:paraId="3B105787" w14:textId="77777777" w:rsidR="003A5C52" w:rsidRDefault="003A5C52" w:rsidP="00E35898">
            <w:pPr>
              <w:pStyle w:val="a3"/>
              <w:numPr>
                <w:ilvl w:val="0"/>
                <w:numId w:val="11"/>
              </w:numPr>
              <w:contextualSpacing/>
              <w:jc w:val="both"/>
            </w:pPr>
            <w:r>
              <w:t xml:space="preserve">разработаны </w:t>
            </w:r>
            <w:r w:rsidRPr="006A2515">
              <w:t>серии открытых уроков и мероприятий с элементами театральной педагогики</w:t>
            </w:r>
            <w:r>
              <w:t>;</w:t>
            </w:r>
          </w:p>
          <w:p w14:paraId="7CFAB533" w14:textId="77777777" w:rsidR="003A5C52" w:rsidRDefault="003A5C52" w:rsidP="00E35898">
            <w:pPr>
              <w:pStyle w:val="a3"/>
              <w:numPr>
                <w:ilvl w:val="0"/>
                <w:numId w:val="11"/>
              </w:numPr>
              <w:contextualSpacing/>
              <w:jc w:val="both"/>
            </w:pPr>
            <w:r>
              <w:t>создан Клуб</w:t>
            </w:r>
            <w:r w:rsidRPr="003A5C52">
              <w:t xml:space="preserve"> театральных педагогов</w:t>
            </w:r>
            <w:r>
              <w:t>;</w:t>
            </w:r>
          </w:p>
          <w:p w14:paraId="39065998" w14:textId="77777777" w:rsidR="003A5C52" w:rsidRPr="003A5C52" w:rsidRDefault="003A5C52" w:rsidP="00E35898">
            <w:pPr>
              <w:pStyle w:val="a3"/>
              <w:numPr>
                <w:ilvl w:val="0"/>
                <w:numId w:val="11"/>
              </w:numPr>
              <w:contextualSpacing/>
              <w:jc w:val="both"/>
            </w:pPr>
            <w:r>
              <w:t>составлен</w:t>
            </w:r>
            <w:r w:rsidRPr="003A5C52">
              <w:t xml:space="preserve"> плана мероприятий работы МО по систематизации уже имеющихся наработок в области применения театральной технологии в образовательном пространстве</w:t>
            </w:r>
          </w:p>
          <w:p w14:paraId="43A7DDA2" w14:textId="77777777" w:rsidR="003A5C52" w:rsidRDefault="003A5C52" w:rsidP="00E35898">
            <w:pPr>
              <w:pStyle w:val="a3"/>
              <w:numPr>
                <w:ilvl w:val="0"/>
                <w:numId w:val="11"/>
              </w:numPr>
              <w:contextualSpacing/>
              <w:jc w:val="both"/>
            </w:pPr>
            <w:r>
              <w:t>даны открытые уроки.</w:t>
            </w:r>
          </w:p>
          <w:p w14:paraId="19EE5949" w14:textId="77777777" w:rsidR="003A5C52" w:rsidRPr="003A5C52" w:rsidRDefault="003A5C52" w:rsidP="003A5C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5C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 театральных кружков за отчетный период</w:t>
            </w:r>
          </w:p>
          <w:p w14:paraId="67E3F94B" w14:textId="77777777" w:rsidR="007D021E" w:rsidRPr="007D021E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Представление обучающимся школы и педагогам театрализованной композиции «Самая известная в мире сказка» А. де С. Экзюпери «Маленький принц»</w:t>
            </w:r>
          </w:p>
          <w:p w14:paraId="2FDF9FCB" w14:textId="77777777" w:rsidR="007D021E" w:rsidRPr="007D021E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Представление обучающимся школы и педагогам Рождественской сказки на французском языке (Плаксин А.А.)</w:t>
            </w:r>
          </w:p>
          <w:p w14:paraId="3101F7A7" w14:textId="77777777" w:rsidR="007D021E" w:rsidRPr="007D021E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Представление обучающимся школы и педагогам театральных зарисовок «Путешествие по сказкам Шарля Перро»</w:t>
            </w:r>
          </w:p>
          <w:p w14:paraId="33869165" w14:textId="77777777" w:rsidR="007D021E" w:rsidRPr="007D021E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Литературно-музыкальная композиция «Творчество Жака Превера» (подготовлена обучающимися 9-х классов и учителями французского языка Гречка Н. П. и Кирпиченко Т. Г.)</w:t>
            </w:r>
          </w:p>
          <w:p w14:paraId="4C848D5B" w14:textId="77777777" w:rsidR="007D021E" w:rsidRPr="007D021E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Мини-спектакль «Путешествие по Парижу» 9 кл  (Кирпиченко Т.Г.)</w:t>
            </w:r>
          </w:p>
          <w:p w14:paraId="142FC8B5" w14:textId="77777777" w:rsidR="007D021E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Участие в театральном городском конкурсе «Школьные подмостки».  Спектакль «Comme fleches vivantes», театр на французском языке «Дю солейчик»,  руководитель Савичева О.И.</w:t>
            </w:r>
          </w:p>
          <w:p w14:paraId="083389C5" w14:textId="77777777" w:rsidR="00B41F54" w:rsidRDefault="007D021E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7D021E">
              <w:t>La Cigale et la Fourmi «Стрекоза и муравей», Загорулько А.В., 3-А класс</w:t>
            </w:r>
          </w:p>
          <w:p w14:paraId="3C38FF04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Le Petit Chaperon rouge «Красная шапочка», Кирпиченко Т.Г., 5-А класс</w:t>
            </w:r>
          </w:p>
          <w:p w14:paraId="719C1BFC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Le Petit Chaperon rouge «Красная шапочка», Евграфова Л.А., 5-Б клас</w:t>
            </w:r>
            <w:r>
              <w:t>с</w:t>
            </w:r>
          </w:p>
          <w:p w14:paraId="0CEA8318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 cadeau d’anniversaire «Подарок ко Дню рождения», 6-А, 6-Б класс, Щанкиина А.И.</w:t>
            </w:r>
          </w:p>
          <w:p w14:paraId="1BB3DC9A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 cadeau d’anniversaire «Подарок ко Дню рождения», 6-А, 6-Б класс, Скоморохова С.В.</w:t>
            </w:r>
          </w:p>
          <w:p w14:paraId="5E22D237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La marmelade «Мармелад» , 6-А, 6-Б класс,  Полянская О.В.</w:t>
            </w:r>
          </w:p>
          <w:p w14:paraId="78E772C0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A l’agence touristique «В туристическом агенстве, 7-А класс, Гречка Н.П.</w:t>
            </w:r>
          </w:p>
          <w:p w14:paraId="622A29BB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Une mauvaise élève «Плохой ученик», 7-А класс, Низельская О.И.</w:t>
            </w:r>
          </w:p>
          <w:p w14:paraId="068FE00D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A l’agence touristique «В туристическом агенстве», 7-Б класс, Гречка Н.П.</w:t>
            </w:r>
          </w:p>
          <w:p w14:paraId="58930287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Petit Nicolas «Маленький Николя» 7-Б класс, Низельская О.И.</w:t>
            </w:r>
          </w:p>
          <w:p w14:paraId="1AD4CA8A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Une mauvaise note «Плохая оценка», 8-А класс, Савичева О.И.</w:t>
            </w:r>
          </w:p>
          <w:p w14:paraId="706ACD46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Une mauvaise note «Плохая оценка», 8-А класс, Щанкина А.И.</w:t>
            </w:r>
          </w:p>
          <w:p w14:paraId="4C51D8A9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 spectacle «Спектакль», 8-Б класс, Кирпиченко Т.Г.</w:t>
            </w:r>
          </w:p>
          <w:p w14:paraId="7AF1AA53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Конкурс-выставка поделок «Символы Франции»</w:t>
            </w:r>
          </w:p>
          <w:p w14:paraId="242037AD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 рисунков «Французские сказки»</w:t>
            </w:r>
          </w:p>
          <w:p w14:paraId="0304B5B4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lastRenderedPageBreak/>
              <w:t>Радиоприветствие «Угадай голос учителя»</w:t>
            </w:r>
          </w:p>
          <w:p w14:paraId="66BB634D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 чтецов</w:t>
            </w:r>
          </w:p>
          <w:p w14:paraId="3DDD618F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Викторина «Знаете ли вы Францию?»</w:t>
            </w:r>
          </w:p>
          <w:p w14:paraId="70F47A98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Театрализованный флешмоб (скибиди)</w:t>
            </w:r>
          </w:p>
          <w:p w14:paraId="6E101CA4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Дефиле «Модные дома Парижа»</w:t>
            </w:r>
          </w:p>
          <w:p w14:paraId="7B27B07E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 плакатов «Известные люди Франции».</w:t>
            </w:r>
          </w:p>
          <w:p w14:paraId="3CAAC7C9" w14:textId="77777777" w:rsidR="00B41F54" w:rsidRP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 xml:space="preserve">Словарный </w:t>
            </w:r>
            <w:proofErr w:type="gramStart"/>
            <w:r w:rsidRPr="00B41F54">
              <w:t>блиц-турнир</w:t>
            </w:r>
            <w:proofErr w:type="gramEnd"/>
          </w:p>
          <w:p w14:paraId="7EBF4727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6A2515">
              <w:t>В рамках недели иностранных языков шествие литературных персонажей англоязычных стран</w:t>
            </w:r>
          </w:p>
          <w:p w14:paraId="0B199AE8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Une mauvaise élève «Плохой ученик», 7-А класс,  Низельская О.И.</w:t>
            </w:r>
          </w:p>
          <w:p w14:paraId="705873F2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Petit Nicolas «Маленький Николя» 8-Б класс, Низельская О.И.</w:t>
            </w:r>
          </w:p>
          <w:p w14:paraId="0C64F790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«Репка» (2 кл) Кашаровская Т.Н., Полянская О.В.</w:t>
            </w:r>
          </w:p>
          <w:p w14:paraId="187A117A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«Доктор Айболит». (2 кл) Кашаровская Т.Н., Полянская О.В.</w:t>
            </w:r>
          </w:p>
          <w:p w14:paraId="1DFD37B6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Конкурс-выставка поделок «Символы Франции»</w:t>
            </w:r>
          </w:p>
          <w:p w14:paraId="164EF20C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 рисунков «Французские сказки»</w:t>
            </w:r>
          </w:p>
          <w:p w14:paraId="6DA88149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Презентация творчества детских поэтов (M.Carème, J.Charpentreau)</w:t>
            </w:r>
          </w:p>
          <w:p w14:paraId="7474BFEF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 выразительного чтения (2-4 классы)</w:t>
            </w:r>
          </w:p>
          <w:p w14:paraId="3DF41BC0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Выставка рисунков «Французские сказки» (1-2 классы)</w:t>
            </w:r>
          </w:p>
          <w:p w14:paraId="58D96C31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Караоке- марафон среди обучающихся 6-11 классов</w:t>
            </w:r>
          </w:p>
          <w:p w14:paraId="28186CAB" w14:textId="77777777" w:rsid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Конкурс плакатов «Известные люди Франции».</w:t>
            </w:r>
          </w:p>
          <w:p w14:paraId="4C0D9FEE" w14:textId="77777777" w:rsidR="00B41F54" w:rsidRPr="00B41F54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B41F54">
              <w:t>викторина знатоков французской музыки</w:t>
            </w:r>
            <w:r>
              <w:t xml:space="preserve"> </w:t>
            </w:r>
            <w:r w:rsidRPr="00B41F54">
              <w:t>«Великие страницы искусства Франции»</w:t>
            </w:r>
          </w:p>
          <w:p w14:paraId="41BD5610" w14:textId="77777777" w:rsidR="00B41F54" w:rsidRPr="007D021E" w:rsidRDefault="00B41F54" w:rsidP="00E35898">
            <w:pPr>
              <w:pStyle w:val="a3"/>
              <w:numPr>
                <w:ilvl w:val="0"/>
                <w:numId w:val="12"/>
              </w:numPr>
              <w:ind w:left="567" w:hanging="567"/>
              <w:contextualSpacing/>
              <w:jc w:val="both"/>
            </w:pPr>
            <w:r w:rsidRPr="006A2515">
              <w:t>Устный журнал «Франция- колыбель импрессионизма</w:t>
            </w:r>
          </w:p>
          <w:p w14:paraId="179B6D2C" w14:textId="77777777" w:rsidR="00B41F54" w:rsidRPr="00282FAF" w:rsidRDefault="00165315" w:rsidP="00E358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маю 2018 </w:t>
            </w:r>
            <w:r w:rsidRPr="001653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</w:t>
            </w:r>
            <w:r w:rsidR="00B41F54" w:rsidRPr="00B41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специализированная школа №1</w:t>
            </w:r>
            <w:r w:rsidR="00B41F5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</w:t>
            </w:r>
            <w:r w:rsidR="00B41F54" w:rsidRPr="00282FAF">
              <w:rPr>
                <w:rFonts w:ascii="Times New Roman" w:hAnsi="Times New Roman" w:cs="Times New Roman"/>
                <w:sz w:val="24"/>
                <w:szCs w:val="24"/>
              </w:rPr>
              <w:t>3 театральных кружка</w:t>
            </w:r>
            <w:r w:rsidR="00B41F54">
              <w:rPr>
                <w:rFonts w:ascii="Times New Roman" w:hAnsi="Times New Roman" w:cs="Times New Roman"/>
                <w:sz w:val="24"/>
                <w:szCs w:val="24"/>
              </w:rPr>
              <w:t xml:space="preserve"> на французском языке</w:t>
            </w:r>
            <w:r w:rsidR="00B41F54" w:rsidRPr="00282FAF">
              <w:rPr>
                <w:rFonts w:ascii="Times New Roman" w:hAnsi="Times New Roman" w:cs="Times New Roman"/>
                <w:sz w:val="24"/>
                <w:szCs w:val="24"/>
              </w:rPr>
              <w:t>: театр «Аплодисменты», театр «Контраст», театр «Дю-солейчик».</w:t>
            </w:r>
          </w:p>
          <w:p w14:paraId="40B7DDCB" w14:textId="77777777" w:rsidR="003A5C52" w:rsidRDefault="00B41F54" w:rsidP="006E3A0A">
            <w:pPr>
              <w:pStyle w:val="a3"/>
              <w:ind w:left="0" w:firstLine="567"/>
              <w:contextualSpacing/>
              <w:jc w:val="both"/>
            </w:pPr>
            <w:r>
              <w:t xml:space="preserve">В урочной деятельности </w:t>
            </w:r>
            <w:r w:rsidRPr="00282FAF">
              <w:t>на разных этапах уроков</w:t>
            </w:r>
            <w:r>
              <w:t xml:space="preserve"> учителя разных предметов  продолжают а</w:t>
            </w:r>
            <w:r w:rsidRPr="00282FAF">
              <w:t>проб</w:t>
            </w:r>
            <w:r>
              <w:t>ировать различные</w:t>
            </w:r>
            <w:r w:rsidRPr="00282FAF">
              <w:t xml:space="preserve"> форм</w:t>
            </w:r>
            <w:r>
              <w:t>ы</w:t>
            </w:r>
            <w:r w:rsidRPr="00282FAF">
              <w:t xml:space="preserve"> театрализации</w:t>
            </w:r>
            <w:r>
              <w:t>.</w:t>
            </w:r>
          </w:p>
          <w:p w14:paraId="68C4800C" w14:textId="77777777" w:rsidR="006E3A0A" w:rsidRDefault="006E3A0A" w:rsidP="006E3A0A">
            <w:pPr>
              <w:pStyle w:val="a3"/>
              <w:ind w:left="0" w:firstLine="720"/>
              <w:contextualSpacing/>
              <w:jc w:val="both"/>
            </w:pPr>
            <w:r w:rsidRPr="006E3A0A">
              <w:rPr>
                <w:i/>
              </w:rPr>
              <w:t xml:space="preserve">«Цель театра – преодоление </w:t>
            </w:r>
            <w:proofErr w:type="gramStart"/>
            <w:r w:rsidRPr="006E3A0A">
              <w:rPr>
                <w:i/>
              </w:rPr>
              <w:t>любых  преград</w:t>
            </w:r>
            <w:proofErr w:type="gramEnd"/>
            <w:r w:rsidRPr="006E3A0A">
              <w:rPr>
                <w:i/>
              </w:rPr>
              <w:t xml:space="preserve"> и ограничений»</w:t>
            </w:r>
            <w:r>
              <w:rPr>
                <w:i/>
              </w:rPr>
              <w:t xml:space="preserve">, - </w:t>
            </w:r>
            <w:r w:rsidRPr="006E3A0A">
              <w:t>драматург, сценарист.</w:t>
            </w:r>
            <w:r>
              <w:t xml:space="preserve"> теоретик, литературный критик.</w:t>
            </w:r>
            <w:r w:rsidRPr="006E3A0A">
              <w:t xml:space="preserve">  Эдвард Бонд</w:t>
            </w:r>
            <w:r>
              <w:t>.</w:t>
            </w:r>
          </w:p>
          <w:p w14:paraId="55713B41" w14:textId="77777777" w:rsidR="006E3A0A" w:rsidRPr="003A5C52" w:rsidRDefault="006E3A0A" w:rsidP="006E3A0A">
            <w:pPr>
              <w:pStyle w:val="a3"/>
              <w:ind w:left="0" w:firstLine="720"/>
              <w:contextualSpacing/>
              <w:jc w:val="both"/>
            </w:pPr>
            <w:r w:rsidRPr="00CE5FE8">
              <w:t xml:space="preserve">Любой ребенок готов играть в сказках, сценах буквально с первого класса и если педагог </w:t>
            </w:r>
            <w:r w:rsidR="00165315">
              <w:t xml:space="preserve">хочет активизировать его знания, </w:t>
            </w:r>
            <w:r w:rsidRPr="00CE5FE8">
              <w:t>то использование во время урока театральных технологий может стать сильнейшим стимулом  в изучении.  Повышается</w:t>
            </w:r>
            <w:r>
              <w:t xml:space="preserve"> не только </w:t>
            </w:r>
            <w:r w:rsidRPr="00CE5FE8">
              <w:t xml:space="preserve"> мотивация</w:t>
            </w:r>
            <w:r>
              <w:t>, но</w:t>
            </w:r>
            <w:r w:rsidRPr="00CE5FE8">
              <w:t xml:space="preserve"> и динамизм процесса обучения языку. Благодаря данной технологии учащиеся избавляются от страхов и неуверенности. Цель заключается в </w:t>
            </w:r>
            <w:proofErr w:type="gramStart"/>
            <w:r w:rsidRPr="00CE5FE8">
              <w:t>том,  чтобы</w:t>
            </w:r>
            <w:proofErr w:type="gramEnd"/>
            <w:r w:rsidRPr="00CE5FE8">
              <w:t xml:space="preserve"> стимулировать </w:t>
            </w:r>
            <w:r w:rsidR="00165315">
              <w:t>к познавательной деятельности в области изучаемого предмета</w:t>
            </w:r>
            <w:r>
              <w:t>, приближая его к естественному (аутентичному)</w:t>
            </w:r>
            <w:r w:rsidR="00165315">
              <w:t>,</w:t>
            </w:r>
            <w:r w:rsidRPr="00CE5FE8">
              <w:t xml:space="preserve"> путем создания ситуаций, максимал</w:t>
            </w:r>
            <w:r>
              <w:t xml:space="preserve">ьно приближенных к реальности. </w:t>
            </w:r>
            <w:r w:rsidRPr="00CE5FE8">
              <w:t xml:space="preserve">Театрализованные занятия вносят </w:t>
            </w:r>
            <w:r>
              <w:t xml:space="preserve">в </w:t>
            </w:r>
            <w:r w:rsidRPr="00CE5FE8">
              <w:t xml:space="preserve">урок атмосферу </w:t>
            </w:r>
            <w:r>
              <w:t xml:space="preserve">нестандартности и </w:t>
            </w:r>
            <w:r w:rsidRPr="00CE5FE8">
              <w:t xml:space="preserve">праздника, позволяют проявить инициативу, способствуют выработке </w:t>
            </w:r>
            <w:r>
              <w:t xml:space="preserve">у учащихся чувства взаимопомощи при формировании </w:t>
            </w:r>
            <w:r w:rsidRPr="00CE5FE8">
              <w:t xml:space="preserve"> коммуникативных умений.</w:t>
            </w:r>
            <w:r w:rsidRPr="006E3A0A">
              <w:tab/>
            </w:r>
            <w:r w:rsidRPr="006E3A0A">
              <w:tab/>
            </w:r>
          </w:p>
          <w:p w14:paraId="73FAFFDB" w14:textId="77777777" w:rsidR="00A4567A" w:rsidRDefault="006E3A0A" w:rsidP="006E3A0A">
            <w:pPr>
              <w:pStyle w:val="a3"/>
              <w:spacing w:before="29" w:after="29"/>
              <w:ind w:left="0" w:firstLine="644"/>
              <w:contextualSpacing/>
              <w:jc w:val="both"/>
              <w:rPr>
                <w:bCs/>
                <w:u w:val="single"/>
              </w:rPr>
            </w:pPr>
            <w:r>
              <w:t xml:space="preserve">Для работы на уроке </w:t>
            </w:r>
            <w:r w:rsidRPr="00CE5FE8">
              <w:t xml:space="preserve"> следует </w:t>
            </w:r>
            <w:r>
              <w:t xml:space="preserve"> отбирать </w:t>
            </w:r>
            <w:r w:rsidRPr="00CE5FE8">
              <w:t>упражнения, которые наилучшим образом отвечают интересам, возможностям и стремлениям, в обязательном порядке обеспечивая прогресс в учебе, причем с р</w:t>
            </w:r>
            <w:r>
              <w:t xml:space="preserve">адостью и удовольствием. Причем, </w:t>
            </w:r>
            <w:r w:rsidRPr="00CE5FE8">
              <w:t xml:space="preserve">одно и тоже упражнение может иметь различную интерпретацию в различных классах, в различных группах, порой довольно неожиданную, и потому, этот вид работы интересен и педагогу, поскольку раскрывает внутренний потенциал учащихся.  </w:t>
            </w:r>
          </w:p>
          <w:p w14:paraId="7F366D31" w14:textId="77777777" w:rsidR="007272A4" w:rsidRDefault="00165315" w:rsidP="007272A4">
            <w:pPr>
              <w:spacing w:before="29" w:after="2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При реализации данн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этапа проекта для нашей школы было важным знать и понимать </w:t>
            </w:r>
            <w:r w:rsidR="006D4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насколько </w:t>
            </w:r>
            <w:r w:rsidR="007272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положительным является процесс внедрения театральных технологий в образовательную среду. При этом необходимо было учитывать </w:t>
            </w:r>
            <w:r w:rsidR="00AC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</w:t>
            </w:r>
            <w:r w:rsidR="006D4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обучающихся, их родителей и педагогов, не принимающих участие в инновационной площадке. </w:t>
            </w:r>
            <w:r w:rsidR="007272A4">
              <w:rPr>
                <w:rFonts w:ascii="Times New Roman" w:hAnsi="Times New Roman" w:cs="Times New Roman"/>
                <w:bCs/>
                <w:sz w:val="24"/>
                <w:szCs w:val="24"/>
              </w:rPr>
              <w:t>Поэтому</w:t>
            </w:r>
            <w:r w:rsidR="006D4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были </w:t>
            </w:r>
            <w:r w:rsidR="007272A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разработаны</w:t>
            </w:r>
            <w:r w:rsidR="006D4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анкеты </w:t>
            </w:r>
            <w:r w:rsidR="007272A4">
              <w:rPr>
                <w:rFonts w:ascii="Times New Roman" w:hAnsi="Times New Roman" w:cs="Times New Roman"/>
                <w:bCs/>
                <w:sz w:val="24"/>
                <w:szCs w:val="24"/>
              </w:rPr>
              <w:t>для определения уровня значимости данного проекта в нашей школе.</w:t>
            </w:r>
          </w:p>
          <w:p w14:paraId="6607DBB9" w14:textId="77777777" w:rsidR="007272A4" w:rsidRPr="00F31AAB" w:rsidRDefault="007272A4" w:rsidP="0072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A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Анкета для родителей.</w:t>
            </w:r>
          </w:p>
          <w:p w14:paraId="568529D6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Знаете ли Вы об инновационной деятельности школы?</w:t>
            </w:r>
          </w:p>
          <w:p w14:paraId="4DA2EA95" w14:textId="77777777" w:rsidR="007272A4" w:rsidRDefault="007272A4" w:rsidP="007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14:paraId="7E0E28EC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понимаю суть данного новшества.</w:t>
            </w:r>
          </w:p>
          <w:p w14:paraId="0044DAED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8F6CDE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A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считаете, созданы ли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школе</w:t>
            </w:r>
            <w:r w:rsidRPr="005A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для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творческой личности ребенка</w:t>
            </w:r>
            <w:r w:rsidRPr="005A3E3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55507862" w14:textId="77777777" w:rsidR="007272A4" w:rsidRDefault="007272A4" w:rsidP="007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 знаю</w:t>
            </w:r>
          </w:p>
          <w:p w14:paraId="0B2739DF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Принимает ли Ваш ребенок участие в мероприятиях, связанных с реализацией инновационной деятельностью школы?</w:t>
            </w:r>
          </w:p>
          <w:p w14:paraId="7AE3D38F" w14:textId="77777777" w:rsidR="007272A4" w:rsidRDefault="007272A4" w:rsidP="007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 знаю</w:t>
            </w:r>
          </w:p>
          <w:p w14:paraId="113813F5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Хотели бы Вы, чтобы Ваш ребенок принимал (больше) участие в мероприятиях, связанных с реализацией инновационной деятельностью школы?</w:t>
            </w:r>
          </w:p>
          <w:p w14:paraId="2F624CFC" w14:textId="77777777" w:rsidR="007272A4" w:rsidRDefault="007272A4" w:rsidP="007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 знаю</w:t>
            </w:r>
          </w:p>
          <w:p w14:paraId="6930351D" w14:textId="77777777" w:rsidR="007272A4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C85ED8">
              <w:rPr>
                <w:rFonts w:ascii="Times New Roman" w:hAnsi="Times New Roman" w:cs="Times New Roman"/>
                <w:b/>
                <w:sz w:val="24"/>
                <w:szCs w:val="24"/>
              </w:rPr>
              <w:t>Помогут ли ребенку полученные знания и навыки в школе?</w:t>
            </w:r>
          </w:p>
          <w:p w14:paraId="79728401" w14:textId="77777777" w:rsidR="007272A4" w:rsidRDefault="007272A4" w:rsidP="007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 знаю</w:t>
            </w:r>
          </w:p>
          <w:p w14:paraId="393F1ED6" w14:textId="77777777" w:rsidR="007272A4" w:rsidRPr="009247CF" w:rsidRDefault="007272A4" w:rsidP="007272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924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Отметьте три главные, по Вашему мнению,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r w:rsidRPr="00924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должны формироваться  у ребенка при участии в  школьных мероприятиях</w:t>
            </w:r>
            <w:r w:rsidRPr="009247C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58ED6FA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интерес создавать что-то свое, необычное и лучше, чем было;</w:t>
            </w:r>
          </w:p>
          <w:p w14:paraId="13DA097E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повышение интереса детей к учению и воспитанию;</w:t>
            </w:r>
          </w:p>
          <w:p w14:paraId="2EAAE3FE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реализация своего таланта, сил и способностей;</w:t>
            </w:r>
          </w:p>
          <w:p w14:paraId="6CF94A1B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самоуважение и уважение среди одноклассников;</w:t>
            </w:r>
          </w:p>
          <w:p w14:paraId="329CEEE9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формирование нового взгляда на себя;</w:t>
            </w:r>
          </w:p>
          <w:p w14:paraId="49863949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развитие творческой личности ребенка;</w:t>
            </w:r>
          </w:p>
          <w:p w14:paraId="3D507ACA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развитие эмоциональной уравновешенности, уверенности в себе;</w:t>
            </w:r>
          </w:p>
          <w:p w14:paraId="538365FB" w14:textId="77777777" w:rsidR="007272A4" w:rsidRPr="00F31AAB" w:rsidRDefault="007272A4" w:rsidP="00E35898">
            <w:pPr>
              <w:pStyle w:val="a3"/>
              <w:numPr>
                <w:ilvl w:val="0"/>
                <w:numId w:val="13"/>
              </w:numPr>
              <w:jc w:val="both"/>
            </w:pPr>
            <w:r w:rsidRPr="00F31AAB">
              <w:t>формирования чувства сопричастности и гордости за свою школу.</w:t>
            </w:r>
          </w:p>
          <w:p w14:paraId="72EC3CC6" w14:textId="77777777" w:rsidR="007272A4" w:rsidRPr="00F31AAB" w:rsidRDefault="007272A4" w:rsidP="00E35898">
            <w:pPr>
              <w:pStyle w:val="a3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F31AAB">
              <w:rPr>
                <w:b/>
              </w:rPr>
              <w:t>Ваши предложения по организации инновационной деятельности в школе.</w:t>
            </w:r>
          </w:p>
          <w:p w14:paraId="6BE47C07" w14:textId="77777777" w:rsidR="00F31AAB" w:rsidRPr="00F31AAB" w:rsidRDefault="00F31AAB" w:rsidP="00F31AAB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  <w:p w14:paraId="3776FB60" w14:textId="77777777" w:rsidR="00F31AAB" w:rsidRDefault="00F31AAB" w:rsidP="00F31A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65BD4" w14:textId="77777777" w:rsidR="007272A4" w:rsidRPr="00F31AAB" w:rsidRDefault="00F31AAB" w:rsidP="00F31AAB">
            <w:pPr>
              <w:spacing w:before="29" w:after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31A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РЕЗУЛЬТАТ ДАННЫХ ИССЛЕДОВАНИЙ ПРЕДСТАВЛЕН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Ы</w:t>
            </w:r>
            <w:r w:rsidRPr="00F31A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В ГРАФИКАХ.</w:t>
            </w:r>
          </w:p>
          <w:p w14:paraId="254DB892" w14:textId="77777777" w:rsidR="007272A4" w:rsidRPr="00165315" w:rsidRDefault="00F31AAB" w:rsidP="007272A4">
            <w:pPr>
              <w:spacing w:before="29" w:after="2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AA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7B9BD82B" wp14:editId="24C0E5A1">
                  <wp:extent cx="6037437" cy="3174520"/>
                  <wp:effectExtent l="19050" t="0" r="20463" b="6830"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31AE89BD" w14:textId="77777777" w:rsidR="00282A49" w:rsidRPr="006A2515" w:rsidRDefault="00282A49" w:rsidP="009A18CD">
            <w:pPr>
              <w:pStyle w:val="a3"/>
              <w:spacing w:before="29" w:after="29"/>
              <w:ind w:left="644"/>
              <w:contextualSpacing/>
            </w:pPr>
          </w:p>
        </w:tc>
      </w:tr>
    </w:tbl>
    <w:p w14:paraId="27A685E0" w14:textId="77777777" w:rsidR="00F31AAB" w:rsidRDefault="00F31AAB" w:rsidP="009A1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31AAB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17361CA5" wp14:editId="11F5A08A">
            <wp:extent cx="6104172" cy="3131389"/>
            <wp:effectExtent l="19050" t="0" r="10878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6AA942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интерес</w:t>
      </w:r>
      <w:r w:rsidRPr="009247CF">
        <w:rPr>
          <w:rFonts w:ascii="Times New Roman" w:hAnsi="Times New Roman" w:cs="Times New Roman"/>
          <w:sz w:val="24"/>
          <w:szCs w:val="24"/>
        </w:rPr>
        <w:t xml:space="preserve"> создавать что-то свое, необычное и лучше, чем было;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C1C60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повышение </w:t>
      </w:r>
      <w:r w:rsidRPr="009247CF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47CF">
        <w:rPr>
          <w:rFonts w:ascii="Times New Roman" w:hAnsi="Times New Roman" w:cs="Times New Roman"/>
          <w:sz w:val="24"/>
          <w:szCs w:val="24"/>
        </w:rPr>
        <w:t xml:space="preserve"> детей к учению и воспитанию;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0948B9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47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реализация своего</w:t>
      </w:r>
      <w:r w:rsidRPr="0092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таланта, сил и способностей</w:t>
      </w:r>
      <w:r w:rsidRPr="009247C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79D60" w14:textId="77777777" w:rsidR="00F31AAB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самоуважение и уважение среди одноклассников; </w:t>
      </w:r>
    </w:p>
    <w:p w14:paraId="009D4040" w14:textId="77777777" w:rsidR="00F31AAB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формирование нового </w:t>
      </w:r>
      <w:r w:rsidRPr="009247CF">
        <w:rPr>
          <w:rFonts w:ascii="Times New Roman" w:hAnsi="Times New Roman" w:cs="Times New Roman"/>
          <w:sz w:val="24"/>
          <w:szCs w:val="24"/>
        </w:rPr>
        <w:t>взгляд</w:t>
      </w:r>
      <w:r>
        <w:rPr>
          <w:rFonts w:ascii="Times New Roman" w:hAnsi="Times New Roman" w:cs="Times New Roman"/>
          <w:sz w:val="24"/>
          <w:szCs w:val="24"/>
        </w:rPr>
        <w:t xml:space="preserve">а на себя;  </w:t>
      </w:r>
    </w:p>
    <w:p w14:paraId="2BB67898" w14:textId="77777777" w:rsidR="00F31AAB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развитие творческой личности ребенка;  </w:t>
      </w:r>
    </w:p>
    <w:p w14:paraId="123D328B" w14:textId="77777777" w:rsidR="00F31AAB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развитие эмоциональной уравновешенности, уверенности в себе;  </w:t>
      </w:r>
    </w:p>
    <w:p w14:paraId="50C8BCE0" w14:textId="77777777" w:rsidR="00F31AAB" w:rsidRDefault="00F31AAB" w:rsidP="00F31A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80FE0">
        <w:rPr>
          <w:rFonts w:ascii="Times New Roman" w:hAnsi="Times New Roman" w:cs="Times New Roman"/>
          <w:sz w:val="24"/>
          <w:szCs w:val="24"/>
        </w:rPr>
        <w:t>формирования чувства сопричастности и гордости за свою</w:t>
      </w:r>
      <w:r>
        <w:rPr>
          <w:rFonts w:ascii="Times New Roman" w:hAnsi="Times New Roman" w:cs="Times New Roman"/>
          <w:sz w:val="24"/>
          <w:szCs w:val="24"/>
        </w:rPr>
        <w:t xml:space="preserve"> школу</w:t>
      </w:r>
    </w:p>
    <w:p w14:paraId="4002AC50" w14:textId="77777777" w:rsidR="00F31AAB" w:rsidRDefault="00F31AAB" w:rsidP="00F31A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94D6F" w14:textId="77777777" w:rsidR="00F31AAB" w:rsidRPr="00F31AAB" w:rsidRDefault="00F31AAB" w:rsidP="00F31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AAB">
        <w:rPr>
          <w:rFonts w:ascii="Times New Roman" w:hAnsi="Times New Roman" w:cs="Times New Roman"/>
          <w:b/>
          <w:sz w:val="24"/>
          <w:szCs w:val="24"/>
          <w:u w:val="single"/>
        </w:rPr>
        <w:t>Анкета для педагогов по участию в инновационной деятельности</w:t>
      </w:r>
    </w:p>
    <w:p w14:paraId="313C6308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1.Есть у Вас интерес к инновациям в педагогической деятельности?</w:t>
      </w:r>
    </w:p>
    <w:p w14:paraId="74AFFD39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        78%                                            Нет                                                           </w:t>
      </w:r>
      <w:r w:rsidRPr="009247CF">
        <w:rPr>
          <w:rFonts w:ascii="Times New Roman" w:hAnsi="Times New Roman" w:cs="Times New Roman"/>
          <w:sz w:val="24"/>
          <w:szCs w:val="24"/>
        </w:rPr>
        <w:t>Частично</w:t>
      </w:r>
      <w:r>
        <w:rPr>
          <w:rFonts w:ascii="Times New Roman" w:hAnsi="Times New Roman" w:cs="Times New Roman"/>
          <w:sz w:val="24"/>
          <w:szCs w:val="24"/>
        </w:rPr>
        <w:t xml:space="preserve"> 22%</w:t>
      </w:r>
    </w:p>
    <w:p w14:paraId="1E927350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2.Существуют ли в школе условия для развития инновационной деятельности?</w:t>
      </w:r>
    </w:p>
    <w:p w14:paraId="735E846C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          100%                                           Нет                                                           </w:t>
      </w:r>
      <w:r w:rsidRPr="009247CF">
        <w:rPr>
          <w:rFonts w:ascii="Times New Roman" w:hAnsi="Times New Roman" w:cs="Times New Roman"/>
          <w:sz w:val="24"/>
          <w:szCs w:val="24"/>
        </w:rPr>
        <w:t>Частично</w:t>
      </w:r>
    </w:p>
    <w:p w14:paraId="0C0B2490" w14:textId="77777777" w:rsidR="00F31AAB" w:rsidRPr="009247CF" w:rsidRDefault="00F31AAB" w:rsidP="00F31A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3. Отметьте три главные, по Вашему мнению, причины, чем привлекательна инновационная деятельность:</w:t>
      </w:r>
    </w:p>
    <w:p w14:paraId="22866F92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1.интересно создавать что-то свое, необычное и лучше, чем было;</w:t>
      </w:r>
    </w:p>
    <w:p w14:paraId="1A7303EA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2.повышается интерес детей к учению и воспитанию;</w:t>
      </w:r>
    </w:p>
    <w:p w14:paraId="4969F39C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3.возрастает авторитет среди родителей и учащихся</w:t>
      </w:r>
    </w:p>
    <w:p w14:paraId="00B38C14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4.радует поддержка администрации, равноправные отношения;</w:t>
      </w:r>
    </w:p>
    <w:p w14:paraId="03119E08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5.приобретается новый статус среди коллег, уважение к новаторству;</w:t>
      </w:r>
    </w:p>
    <w:p w14:paraId="55E84650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6.в новшествах полнее реализуешь свой опыт, силы и способности;</w:t>
      </w:r>
    </w:p>
    <w:p w14:paraId="4ADE533F" w14:textId="77777777" w:rsidR="00F31AAB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7.возрастает самоуважение, формируется новый взгляд на себя.</w:t>
      </w:r>
    </w:p>
    <w:p w14:paraId="4E2C83DC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4.</w:t>
      </w:r>
      <w:r w:rsidRPr="009247CF">
        <w:rPr>
          <w:rFonts w:ascii="Times New Roman" w:hAnsi="Times New Roman" w:cs="Times New Roman"/>
          <w:sz w:val="24"/>
          <w:szCs w:val="24"/>
        </w:rPr>
        <w:t xml:space="preserve"> </w:t>
      </w:r>
      <w:r w:rsidRPr="009247CF">
        <w:rPr>
          <w:rFonts w:ascii="Times New Roman" w:hAnsi="Times New Roman" w:cs="Times New Roman"/>
          <w:b/>
          <w:sz w:val="24"/>
          <w:szCs w:val="24"/>
        </w:rPr>
        <w:t>Отметьте три главные, по Вашему мнению, внутренние противоречия, которые возникают при создании или применении нового:</w:t>
      </w:r>
    </w:p>
    <w:p w14:paraId="1CCB5EF3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1.новые идеи практически трудно реализовать;</w:t>
      </w:r>
    </w:p>
    <w:p w14:paraId="41064374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2.неизбежны ошибки, неудачи, а это неприятно;</w:t>
      </w:r>
    </w:p>
    <w:p w14:paraId="2856954E" w14:textId="77777777" w:rsidR="00F31AAB" w:rsidRPr="009247CF" w:rsidRDefault="00F31AAB" w:rsidP="00F31A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3.по некоторым причинам сложно доводить начатое дело до конца;</w:t>
      </w:r>
    </w:p>
    <w:p w14:paraId="1CAA94D9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4.не хватает терпения, сил, времени довести новое до совершенства;</w:t>
      </w:r>
    </w:p>
    <w:p w14:paraId="571D158F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5.нет уверенности, что новое принесет пользу;</w:t>
      </w:r>
    </w:p>
    <w:p w14:paraId="11D0E8CB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6.неизбежны потери времени для работы по-новому:</w:t>
      </w:r>
    </w:p>
    <w:p w14:paraId="167F5F0F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7.нет компенсации за инновационную деятельность;</w:t>
      </w:r>
    </w:p>
    <w:p w14:paraId="2F6E757A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8.часто овладевают сомнения: а смогу ли я применить новое?</w:t>
      </w:r>
    </w:p>
    <w:p w14:paraId="3B9D978C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9247CF">
        <w:rPr>
          <w:rFonts w:ascii="Times New Roman" w:hAnsi="Times New Roman" w:cs="Times New Roman"/>
          <w:b/>
          <w:sz w:val="24"/>
          <w:szCs w:val="24"/>
        </w:rPr>
        <w:t>. Каким образом, по Вашему мнению, инновационная деятельность воздействует на мотивацию педагогов к повышению профессионального мастерства (отметьте три фактора):</w:t>
      </w:r>
    </w:p>
    <w:p w14:paraId="27CBA19D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1.стимулирует самопознание;</w:t>
      </w:r>
    </w:p>
    <w:p w14:paraId="4A03D003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2.способствует самообразованию;</w:t>
      </w:r>
    </w:p>
    <w:p w14:paraId="0F4FE3FA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3.разрабатываются новые формы деятельности;</w:t>
      </w:r>
    </w:p>
    <w:p w14:paraId="06E99BFB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4.разрабатывается методическое и дидактическое обеспечение урока;</w:t>
      </w:r>
    </w:p>
    <w:p w14:paraId="4B119B77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>5.изучаются новые подходы к образованию.</w:t>
      </w:r>
    </w:p>
    <w:p w14:paraId="7D85EF4E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5.Изучаете ли Вы специальную литературу для реализации инноваций в образовании?</w:t>
      </w:r>
    </w:p>
    <w:p w14:paraId="163A83B1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47CF">
        <w:rPr>
          <w:rFonts w:ascii="Times New Roman" w:hAnsi="Times New Roman" w:cs="Times New Roman"/>
          <w:sz w:val="24"/>
          <w:szCs w:val="24"/>
        </w:rPr>
        <w:t>Нет</w:t>
      </w:r>
    </w:p>
    <w:p w14:paraId="5DDAD69F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6.Изменился ли в результате инновации уровень вашей профессиональной подготовки?</w:t>
      </w:r>
    </w:p>
    <w:p w14:paraId="2F6869E1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Нет                                                            </w:t>
      </w:r>
      <w:r w:rsidRPr="009247CF">
        <w:rPr>
          <w:rFonts w:ascii="Times New Roman" w:hAnsi="Times New Roman" w:cs="Times New Roman"/>
          <w:sz w:val="24"/>
          <w:szCs w:val="24"/>
        </w:rPr>
        <w:t>Частично</w:t>
      </w:r>
    </w:p>
    <w:p w14:paraId="53B2A797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7. Считаете ли вы, что нововведение прошло (проходит) удачно?</w:t>
      </w:r>
    </w:p>
    <w:p w14:paraId="07D4374E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7CF"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Нет                                                             </w:t>
      </w:r>
      <w:r w:rsidRPr="009247CF">
        <w:rPr>
          <w:rFonts w:ascii="Times New Roman" w:hAnsi="Times New Roman" w:cs="Times New Roman"/>
          <w:sz w:val="24"/>
          <w:szCs w:val="24"/>
        </w:rPr>
        <w:t>Частично</w:t>
      </w:r>
    </w:p>
    <w:p w14:paraId="735A70F1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8.Хотели бы вы дальше использовать данную инновацию в работе?</w:t>
      </w:r>
    </w:p>
    <w:p w14:paraId="6FABC3EF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Нет                                                       </w:t>
      </w:r>
      <w:r w:rsidRPr="009247CF">
        <w:rPr>
          <w:rFonts w:ascii="Times New Roman" w:hAnsi="Times New Roman" w:cs="Times New Roman"/>
          <w:sz w:val="24"/>
          <w:szCs w:val="24"/>
        </w:rPr>
        <w:t>Частично</w:t>
      </w:r>
    </w:p>
    <w:p w14:paraId="2B88A7BA" w14:textId="77777777" w:rsidR="00F31AAB" w:rsidRPr="009247CF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CF">
        <w:rPr>
          <w:rFonts w:ascii="Times New Roman" w:hAnsi="Times New Roman" w:cs="Times New Roman"/>
          <w:b/>
          <w:sz w:val="24"/>
          <w:szCs w:val="24"/>
        </w:rPr>
        <w:t>9. Хотели бы вы в будущем заниматься инновационной деятельностью?</w:t>
      </w:r>
    </w:p>
    <w:p w14:paraId="349766CF" w14:textId="77777777" w:rsidR="00F31AAB" w:rsidRPr="00B558FC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F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55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Нет                                                        Частично</w:t>
      </w:r>
    </w:p>
    <w:p w14:paraId="2F4FDDAE" w14:textId="77777777" w:rsidR="00F31AAB" w:rsidRPr="00B558FC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8FC">
        <w:rPr>
          <w:rFonts w:ascii="Times New Roman" w:hAnsi="Times New Roman" w:cs="Times New Roman"/>
          <w:b/>
          <w:sz w:val="21"/>
          <w:szCs w:val="21"/>
        </w:rPr>
        <w:t>10. Знакомы ли Вы с другими инновационными площадками в других школах?</w:t>
      </w:r>
    </w:p>
    <w:p w14:paraId="25F824D2" w14:textId="77777777" w:rsidR="00F31AAB" w:rsidRPr="00B558FC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FC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Start"/>
      <w:r w:rsidRPr="00B558F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55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Нет</w:t>
      </w:r>
    </w:p>
    <w:p w14:paraId="3BA94024" w14:textId="77777777" w:rsidR="00F31AAB" w:rsidRPr="00B558FC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8FC">
        <w:rPr>
          <w:rFonts w:ascii="Times New Roman" w:hAnsi="Times New Roman" w:cs="Times New Roman"/>
          <w:b/>
          <w:sz w:val="21"/>
          <w:szCs w:val="21"/>
        </w:rPr>
        <w:t xml:space="preserve">11. Хотели бы Вы поменять направление действующей в нашей школе инновационной площадки? (Уточнить в каком) </w:t>
      </w:r>
    </w:p>
    <w:p w14:paraId="670E733A" w14:textId="77777777" w:rsidR="00F31AAB" w:rsidRDefault="00F31AAB" w:rsidP="00F31AA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F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55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Нет</w:t>
      </w:r>
    </w:p>
    <w:p w14:paraId="30676338" w14:textId="77777777" w:rsidR="00F31AAB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AB">
        <w:rPr>
          <w:rFonts w:ascii="Times New Roman" w:hAnsi="Times New Roman" w:cs="Times New Roman"/>
          <w:b/>
          <w:sz w:val="24"/>
          <w:szCs w:val="24"/>
        </w:rPr>
        <w:t>12. Назовите методические мероприятия, в рамках которых Вы представили опыт педагогической деятельности на школьном, районном и выше уровне</w:t>
      </w:r>
    </w:p>
    <w:p w14:paraId="09562B72" w14:textId="77777777" w:rsidR="00F31AAB" w:rsidRDefault="00F31AAB" w:rsidP="00F31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9247CF">
        <w:rPr>
          <w:rFonts w:ascii="Times New Roman" w:hAnsi="Times New Roman" w:cs="Times New Roman"/>
          <w:b/>
          <w:sz w:val="24"/>
          <w:szCs w:val="24"/>
        </w:rPr>
        <w:t xml:space="preserve">. Ваши предложения по организации инновационной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>школе</w:t>
      </w:r>
    </w:p>
    <w:p w14:paraId="49CD6E8F" w14:textId="77777777" w:rsidR="00F31AAB" w:rsidRDefault="00F31AAB" w:rsidP="00F31A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9173BFD" w14:textId="77777777" w:rsidR="00083F60" w:rsidRPr="002577A5" w:rsidRDefault="00083F60" w:rsidP="00083F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7A5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>
        <w:rPr>
          <w:rFonts w:ascii="Times New Roman" w:hAnsi="Times New Roman" w:cs="Times New Roman"/>
          <w:sz w:val="24"/>
          <w:szCs w:val="24"/>
        </w:rPr>
        <w:t>всего этапа реализации проекта</w:t>
      </w:r>
      <w:r w:rsidRPr="002577A5">
        <w:rPr>
          <w:rFonts w:ascii="Times New Roman" w:hAnsi="Times New Roman" w:cs="Times New Roman"/>
          <w:sz w:val="24"/>
          <w:szCs w:val="24"/>
        </w:rPr>
        <w:t xml:space="preserve"> на базе нашей школы:</w:t>
      </w:r>
    </w:p>
    <w:p w14:paraId="3B654329" w14:textId="77777777" w:rsidR="00083F60" w:rsidRDefault="00083F60" w:rsidP="00083F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7A5">
        <w:rPr>
          <w:rFonts w:ascii="Times New Roman" w:hAnsi="Times New Roman" w:cs="Times New Roman"/>
          <w:sz w:val="24"/>
          <w:szCs w:val="24"/>
        </w:rPr>
        <w:t xml:space="preserve">- были составлены и апробированы новые программы внеурочной деятельности на разных уровнях образования: </w:t>
      </w:r>
    </w:p>
    <w:p w14:paraId="36CE451A" w14:textId="77777777" w:rsidR="00083F60" w:rsidRPr="00083F60" w:rsidRDefault="00083F60" w:rsidP="00E35898">
      <w:pPr>
        <w:pStyle w:val="a3"/>
        <w:numPr>
          <w:ilvl w:val="0"/>
          <w:numId w:val="14"/>
        </w:numPr>
        <w:contextualSpacing/>
        <w:jc w:val="both"/>
      </w:pPr>
      <w:r w:rsidRPr="00083F60">
        <w:t xml:space="preserve">«Весь мир – театр» (2-е классы), </w:t>
      </w:r>
    </w:p>
    <w:p w14:paraId="223DBBAE" w14:textId="77777777" w:rsidR="00083F60" w:rsidRPr="00083F60" w:rsidRDefault="00083F60" w:rsidP="00E35898">
      <w:pPr>
        <w:pStyle w:val="a3"/>
        <w:numPr>
          <w:ilvl w:val="0"/>
          <w:numId w:val="14"/>
        </w:numPr>
        <w:contextualSpacing/>
        <w:jc w:val="both"/>
      </w:pPr>
      <w:r w:rsidRPr="00083F60">
        <w:t xml:space="preserve">«В мире французского языка» (3-6 классы), </w:t>
      </w:r>
    </w:p>
    <w:p w14:paraId="3555D5C2" w14:textId="77777777" w:rsidR="00083F60" w:rsidRDefault="00083F60" w:rsidP="00E35898">
      <w:pPr>
        <w:pStyle w:val="a3"/>
        <w:numPr>
          <w:ilvl w:val="0"/>
          <w:numId w:val="14"/>
        </w:numPr>
        <w:contextualSpacing/>
        <w:jc w:val="both"/>
      </w:pPr>
      <w:r w:rsidRPr="00083F60">
        <w:t>«Театр-игра-дети» (3-4 классы),</w:t>
      </w:r>
    </w:p>
    <w:p w14:paraId="38F63B42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Театральный кружок «Радуга» (3-А) Скорзова С.С.</w:t>
      </w:r>
      <w:r>
        <w:t>,</w:t>
      </w:r>
    </w:p>
    <w:p w14:paraId="594C2D44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«В гостях у сказки» (3 кл) Подвинцева О.В.</w:t>
      </w:r>
      <w:r>
        <w:t xml:space="preserve">, </w:t>
      </w:r>
    </w:p>
    <w:p w14:paraId="5A715ED2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«По страницам сказок» (5 кл) Кирпиченко Т.Г., Евграфова Л.А.</w:t>
      </w:r>
      <w:r>
        <w:t>,</w:t>
      </w:r>
    </w:p>
    <w:p w14:paraId="4A4F8551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«Занимательная грамматика (французский язык)» (6 кл) Скоморохова С.В., Щанкина А.И.</w:t>
      </w:r>
    </w:p>
    <w:p w14:paraId="67BA44E6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«Туристическое турне Париж-Москва-Феодосия» 7 кл Гречка Н.П.,</w:t>
      </w:r>
    </w:p>
    <w:p w14:paraId="6FF2088A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Низельская О.И.</w:t>
      </w:r>
    </w:p>
    <w:p w14:paraId="333E7FEF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«Грамматический диалог» 8 кл Савичева О.И., Щанкина А.И.</w:t>
      </w:r>
    </w:p>
    <w:p w14:paraId="7FBEB994" w14:textId="77777777" w:rsidR="00083F60" w:rsidRPr="00083F60" w:rsidRDefault="00083F60" w:rsidP="00E35898">
      <w:pPr>
        <w:pStyle w:val="a3"/>
        <w:numPr>
          <w:ilvl w:val="0"/>
          <w:numId w:val="15"/>
        </w:numPr>
        <w:contextualSpacing/>
        <w:jc w:val="both"/>
      </w:pPr>
      <w:r w:rsidRPr="00083F60">
        <w:t>«Мастерская глаголов» 8 кл Кирпиченко Т.Г.</w:t>
      </w:r>
    </w:p>
    <w:p w14:paraId="52E26717" w14:textId="77777777" w:rsidR="00083F60" w:rsidRPr="002577A5" w:rsidRDefault="00083F60" w:rsidP="00083F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9AECD" w14:textId="77777777" w:rsidR="00083F60" w:rsidRDefault="00083F60" w:rsidP="00083F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7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и приняты рабочие программы курсов дополнительного образования с внедрением в них театральных технологий:</w:t>
      </w:r>
    </w:p>
    <w:p w14:paraId="6CD3D951" w14:textId="77777777" w:rsidR="00083F60" w:rsidRPr="00083F60" w:rsidRDefault="00083F60" w:rsidP="00E35898">
      <w:pPr>
        <w:pStyle w:val="a3"/>
        <w:numPr>
          <w:ilvl w:val="0"/>
          <w:numId w:val="16"/>
        </w:numPr>
        <w:contextualSpacing/>
      </w:pPr>
      <w:r w:rsidRPr="00083F60">
        <w:t xml:space="preserve">театр «Аплодисменты», </w:t>
      </w:r>
    </w:p>
    <w:p w14:paraId="1644F961" w14:textId="77777777" w:rsidR="00083F60" w:rsidRPr="00083F60" w:rsidRDefault="00083F60" w:rsidP="00E35898">
      <w:pPr>
        <w:pStyle w:val="a3"/>
        <w:numPr>
          <w:ilvl w:val="0"/>
          <w:numId w:val="16"/>
        </w:numPr>
        <w:contextualSpacing/>
      </w:pPr>
      <w:r w:rsidRPr="00083F60">
        <w:t xml:space="preserve">театр «Контраст», </w:t>
      </w:r>
    </w:p>
    <w:p w14:paraId="6F1FC8F0" w14:textId="77777777" w:rsidR="00083F60" w:rsidRDefault="00083F60" w:rsidP="00E35898">
      <w:pPr>
        <w:pStyle w:val="a3"/>
        <w:numPr>
          <w:ilvl w:val="0"/>
          <w:numId w:val="16"/>
        </w:numPr>
        <w:contextualSpacing/>
      </w:pPr>
      <w:r w:rsidRPr="00083F60">
        <w:t>театральная студия «Дю-солейчик».</w:t>
      </w:r>
    </w:p>
    <w:p w14:paraId="316CA310" w14:textId="77777777" w:rsidR="00083F60" w:rsidRPr="00083F60" w:rsidRDefault="00083F60" w:rsidP="00083F60">
      <w:pPr>
        <w:pStyle w:val="a3"/>
        <w:ind w:left="720"/>
        <w:contextualSpacing/>
      </w:pPr>
    </w:p>
    <w:p w14:paraId="2FB86AAA" w14:textId="77777777" w:rsidR="009A18CD" w:rsidRDefault="00083F60" w:rsidP="00253B8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3B8F">
        <w:rPr>
          <w:rFonts w:ascii="Times New Roman" w:hAnsi="Times New Roman" w:cs="Times New Roman"/>
          <w:sz w:val="24"/>
          <w:szCs w:val="24"/>
        </w:rPr>
        <w:t>был проведен республиканский семинар:</w:t>
      </w:r>
    </w:p>
    <w:p w14:paraId="50E0CB08" w14:textId="77777777" w:rsidR="00253B8F" w:rsidRDefault="00253B8F" w:rsidP="00253B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3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5AD9D27D" w14:textId="77777777" w:rsidR="00253B8F" w:rsidRDefault="00253B8F" w:rsidP="00253B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ПРОВЕДЕНИЯ СЕМИНАРА </w:t>
      </w:r>
    </w:p>
    <w:p w14:paraId="716CE46B" w14:textId="77777777" w:rsidR="00253B8F" w:rsidRDefault="00253B8F" w:rsidP="00253B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E6D">
        <w:rPr>
          <w:rFonts w:ascii="Times New Roman" w:hAnsi="Times New Roman" w:cs="Times New Roman"/>
          <w:b/>
          <w:sz w:val="24"/>
          <w:szCs w:val="24"/>
        </w:rPr>
        <w:t xml:space="preserve">для методистов районных, городских методических кабинетов (центров), курирующих преподавание французского языка, учителей французского языка </w:t>
      </w:r>
    </w:p>
    <w:p w14:paraId="7983C2FF" w14:textId="77777777" w:rsidR="00253B8F" w:rsidRDefault="00253B8F" w:rsidP="00253B8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DCA0A7" w14:textId="77777777" w:rsidR="00253B8F" w:rsidRPr="00B91D3A" w:rsidRDefault="00253B8F" w:rsidP="00253B8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1D3A">
        <w:rPr>
          <w:rFonts w:ascii="Times New Roman" w:hAnsi="Times New Roman" w:cs="Times New Roman"/>
          <w:b/>
          <w:sz w:val="24"/>
          <w:szCs w:val="24"/>
        </w:rPr>
        <w:t xml:space="preserve">Дата проведения семинара: </w:t>
      </w:r>
      <w:r w:rsidRPr="00377396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>апреля 2018</w:t>
      </w:r>
      <w:r w:rsidRPr="00B91D3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010C15CA" w14:textId="77777777" w:rsidR="00253B8F" w:rsidRDefault="00253B8F" w:rsidP="00253B8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ACA82B" w14:textId="77777777" w:rsidR="00253B8F" w:rsidRDefault="00253B8F" w:rsidP="00253B8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1D3A">
        <w:rPr>
          <w:rFonts w:ascii="Times New Roman" w:hAnsi="Times New Roman" w:cs="Times New Roman"/>
          <w:b/>
          <w:sz w:val="24"/>
          <w:szCs w:val="24"/>
        </w:rPr>
        <w:t>Тема семинара: «</w:t>
      </w:r>
      <w:r w:rsidRPr="006E3E6D">
        <w:rPr>
          <w:rFonts w:ascii="Times New Roman" w:hAnsi="Times New Roman" w:cs="Times New Roman"/>
          <w:b/>
          <w:sz w:val="24"/>
          <w:szCs w:val="24"/>
        </w:rPr>
        <w:t>Современные инновационные технологии обучения французскому языку учащихся на уроках и во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38"/>
        <w:gridCol w:w="4109"/>
        <w:gridCol w:w="2284"/>
        <w:gridCol w:w="2247"/>
      </w:tblGrid>
      <w:tr w:rsidR="00253B8F" w:rsidRPr="003C4AC2" w14:paraId="6593CFD4" w14:textId="77777777" w:rsidTr="00FF4DBF">
        <w:trPr>
          <w:tblHeader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45BC65E5" w14:textId="77777777" w:rsidR="00253B8F" w:rsidRPr="003C4AC2" w:rsidRDefault="00253B8F" w:rsidP="00FF4D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9" w:type="pct"/>
            <w:shd w:val="clear" w:color="auto" w:fill="D9D9D9" w:themeFill="background1" w:themeFillShade="D9"/>
            <w:vAlign w:val="center"/>
          </w:tcPr>
          <w:p w14:paraId="679DD330" w14:textId="77777777" w:rsidR="00253B8F" w:rsidRPr="003C4AC2" w:rsidRDefault="00253B8F" w:rsidP="00FF4D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2CBBBFD7" w14:textId="77777777" w:rsidR="00253B8F" w:rsidRPr="003C4AC2" w:rsidRDefault="00253B8F" w:rsidP="00FF4D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39BB680F" w14:textId="77777777" w:rsidR="00253B8F" w:rsidRPr="003C4AC2" w:rsidRDefault="00253B8F" w:rsidP="00FF4D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53B8F" w:rsidRPr="003C4AC2" w14:paraId="05F1D930" w14:textId="77777777" w:rsidTr="00FF4DBF">
        <w:tc>
          <w:tcPr>
            <w:tcW w:w="797" w:type="pct"/>
          </w:tcPr>
          <w:p w14:paraId="7298E3AF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1999" w:type="pct"/>
          </w:tcPr>
          <w:p w14:paraId="6E63B173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Сбор участников семинара</w:t>
            </w:r>
          </w:p>
        </w:tc>
        <w:tc>
          <w:tcPr>
            <w:tcW w:w="1111" w:type="pct"/>
          </w:tcPr>
          <w:p w14:paraId="019B72C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93" w:type="pct"/>
          </w:tcPr>
          <w:p w14:paraId="438FFD3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253B8F" w:rsidRPr="003C4AC2" w14:paraId="1576A7BC" w14:textId="77777777" w:rsidTr="00FF4DBF">
        <w:tc>
          <w:tcPr>
            <w:tcW w:w="797" w:type="pct"/>
          </w:tcPr>
          <w:p w14:paraId="2A25B9D7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10.00 -10.10</w:t>
            </w:r>
          </w:p>
        </w:tc>
        <w:tc>
          <w:tcPr>
            <w:tcW w:w="1999" w:type="pct"/>
          </w:tcPr>
          <w:p w14:paraId="045737D0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участникам семинара </w:t>
            </w:r>
          </w:p>
        </w:tc>
        <w:tc>
          <w:tcPr>
            <w:tcW w:w="1111" w:type="pct"/>
          </w:tcPr>
          <w:p w14:paraId="2104DDB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 xml:space="preserve">Ушатенкова Н.Э. </w:t>
            </w:r>
          </w:p>
          <w:p w14:paraId="52BA5CF8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1093" w:type="pct"/>
          </w:tcPr>
          <w:p w14:paraId="528D655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2BF2DEDB" w14:textId="77777777" w:rsidTr="00FF4DBF">
        <w:trPr>
          <w:trHeight w:val="555"/>
        </w:trPr>
        <w:tc>
          <w:tcPr>
            <w:tcW w:w="797" w:type="pct"/>
            <w:tcBorders>
              <w:bottom w:val="single" w:sz="4" w:space="0" w:color="auto"/>
            </w:tcBorders>
          </w:tcPr>
          <w:p w14:paraId="040D8FF2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10.10-10.15</w:t>
            </w:r>
          </w:p>
        </w:tc>
        <w:tc>
          <w:tcPr>
            <w:tcW w:w="1999" w:type="pct"/>
            <w:tcBorders>
              <w:bottom w:val="single" w:sz="4" w:space="0" w:color="auto"/>
            </w:tcBorders>
          </w:tcPr>
          <w:p w14:paraId="1757F6A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Визитная карточка школы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249F3ACB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Скорик Г.П.</w:t>
            </w:r>
          </w:p>
          <w:p w14:paraId="0B9F3F7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775250C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6FDAA1C4" w14:textId="77777777" w:rsidTr="00253B8F">
        <w:trPr>
          <w:trHeight w:val="404"/>
        </w:trPr>
        <w:tc>
          <w:tcPr>
            <w:tcW w:w="797" w:type="pct"/>
            <w:tcBorders>
              <w:top w:val="single" w:sz="4" w:space="0" w:color="auto"/>
            </w:tcBorders>
          </w:tcPr>
          <w:p w14:paraId="1F5C4051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Pr="003C4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99" w:type="pct"/>
            <w:tcBorders>
              <w:top w:val="single" w:sz="4" w:space="0" w:color="auto"/>
            </w:tcBorders>
          </w:tcPr>
          <w:p w14:paraId="311C2537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Доклад «</w:t>
            </w:r>
            <w:r w:rsidRPr="003C4AC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и методическое обоснование применения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нологии театральной педагогики </w:t>
            </w:r>
            <w:r w:rsidRPr="003C4AC2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урока и внеурочной деятельности (в рамках реализации проекта инновационной площадки «Театр без границ»</w:t>
            </w: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11" w:type="pct"/>
            <w:tcBorders>
              <w:top w:val="single" w:sz="4" w:space="0" w:color="auto"/>
            </w:tcBorders>
          </w:tcPr>
          <w:p w14:paraId="1FCC74E4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Полянская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AD145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093" w:type="pct"/>
            <w:tcBorders>
              <w:top w:val="single" w:sz="4" w:space="0" w:color="auto"/>
            </w:tcBorders>
          </w:tcPr>
          <w:p w14:paraId="67F2FCD7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76FF9908" w14:textId="77777777" w:rsidTr="00FF4DBF">
        <w:trPr>
          <w:trHeight w:val="588"/>
        </w:trPr>
        <w:tc>
          <w:tcPr>
            <w:tcW w:w="797" w:type="pct"/>
          </w:tcPr>
          <w:p w14:paraId="317CCEFF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1999" w:type="pct"/>
          </w:tcPr>
          <w:p w14:paraId="1C1DCA9B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Спектакль театра «Аплодисменты»</w:t>
            </w:r>
          </w:p>
        </w:tc>
        <w:tc>
          <w:tcPr>
            <w:tcW w:w="1111" w:type="pct"/>
            <w:tcBorders>
              <w:right w:val="single" w:sz="4" w:space="0" w:color="auto"/>
            </w:tcBorders>
          </w:tcPr>
          <w:p w14:paraId="3DF2581A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Кашаровская Т.Н.</w:t>
            </w:r>
          </w:p>
          <w:p w14:paraId="152AB557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227B808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513C70DA" w14:textId="77777777" w:rsidTr="00FF4DBF">
        <w:trPr>
          <w:trHeight w:val="220"/>
        </w:trPr>
        <w:tc>
          <w:tcPr>
            <w:tcW w:w="5000" w:type="pct"/>
            <w:gridSpan w:val="4"/>
          </w:tcPr>
          <w:p w14:paraId="469EB2C1" w14:textId="77777777" w:rsidR="00253B8F" w:rsidRPr="003C4AC2" w:rsidRDefault="00253B8F" w:rsidP="00FF4DBF">
            <w:pPr>
              <w:ind w:right="-23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тер-классы по использованию театральных технологий на различных этапах урока</w:t>
            </w:r>
          </w:p>
        </w:tc>
      </w:tr>
      <w:tr w:rsidR="00253B8F" w:rsidRPr="003C4AC2" w14:paraId="146D4478" w14:textId="77777777" w:rsidTr="00FF4DBF">
        <w:tc>
          <w:tcPr>
            <w:tcW w:w="797" w:type="pct"/>
          </w:tcPr>
          <w:p w14:paraId="16C233C3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1999" w:type="pct"/>
          </w:tcPr>
          <w:p w14:paraId="33488E24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Планета знаний (8-А)</w:t>
            </w:r>
          </w:p>
        </w:tc>
        <w:tc>
          <w:tcPr>
            <w:tcW w:w="1111" w:type="pct"/>
            <w:tcBorders>
              <w:right w:val="single" w:sz="4" w:space="0" w:color="auto"/>
            </w:tcBorders>
          </w:tcPr>
          <w:p w14:paraId="0181CDCE" w14:textId="77777777" w:rsidR="00253B8F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Граждан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C0F954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 Э.Г.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6529ECC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26</w:t>
            </w:r>
          </w:p>
        </w:tc>
      </w:tr>
      <w:tr w:rsidR="00253B8F" w:rsidRPr="003C4AC2" w14:paraId="6A15ED17" w14:textId="77777777" w:rsidTr="00FF4DBF">
        <w:tc>
          <w:tcPr>
            <w:tcW w:w="797" w:type="pct"/>
          </w:tcPr>
          <w:p w14:paraId="3EE86F95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11.20 - 11.30</w:t>
            </w:r>
          </w:p>
        </w:tc>
        <w:tc>
          <w:tcPr>
            <w:tcW w:w="1999" w:type="pct"/>
          </w:tcPr>
          <w:p w14:paraId="760D859C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Мое утро (5-Б)</w:t>
            </w:r>
          </w:p>
        </w:tc>
        <w:tc>
          <w:tcPr>
            <w:tcW w:w="1111" w:type="pct"/>
            <w:tcBorders>
              <w:right w:val="single" w:sz="4" w:space="0" w:color="auto"/>
            </w:tcBorders>
          </w:tcPr>
          <w:p w14:paraId="7FCBB3B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Щанкина А.И.</w:t>
            </w:r>
          </w:p>
        </w:tc>
        <w:tc>
          <w:tcPr>
            <w:tcW w:w="1093" w:type="pct"/>
          </w:tcPr>
          <w:p w14:paraId="44BB8CD0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</w:tr>
      <w:tr w:rsidR="00253B8F" w:rsidRPr="003C4AC2" w14:paraId="1E780AC4" w14:textId="77777777" w:rsidTr="00FF4DBF">
        <w:trPr>
          <w:trHeight w:val="384"/>
        </w:trPr>
        <w:tc>
          <w:tcPr>
            <w:tcW w:w="797" w:type="pct"/>
            <w:tcBorders>
              <w:bottom w:val="single" w:sz="4" w:space="0" w:color="auto"/>
            </w:tcBorders>
          </w:tcPr>
          <w:p w14:paraId="663569EA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11.35-11.50</w:t>
            </w:r>
          </w:p>
        </w:tc>
        <w:tc>
          <w:tcPr>
            <w:tcW w:w="1999" w:type="pct"/>
            <w:tcBorders>
              <w:bottom w:val="single" w:sz="4" w:space="0" w:color="auto"/>
            </w:tcBorders>
          </w:tcPr>
          <w:p w14:paraId="2A2D18B1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Профессии (9-Б)</w:t>
            </w:r>
          </w:p>
        </w:tc>
        <w:tc>
          <w:tcPr>
            <w:tcW w:w="1111" w:type="pct"/>
          </w:tcPr>
          <w:p w14:paraId="1F18FA3F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Гречка Н.П.</w:t>
            </w:r>
          </w:p>
        </w:tc>
        <w:tc>
          <w:tcPr>
            <w:tcW w:w="1093" w:type="pct"/>
          </w:tcPr>
          <w:p w14:paraId="1C45025A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33</w:t>
            </w:r>
          </w:p>
        </w:tc>
      </w:tr>
      <w:tr w:rsidR="00253B8F" w:rsidRPr="003C4AC2" w14:paraId="7E03C00A" w14:textId="77777777" w:rsidTr="00FF4DBF">
        <w:trPr>
          <w:trHeight w:val="276"/>
        </w:trPr>
        <w:tc>
          <w:tcPr>
            <w:tcW w:w="797" w:type="pct"/>
            <w:tcBorders>
              <w:top w:val="single" w:sz="4" w:space="0" w:color="auto"/>
            </w:tcBorders>
          </w:tcPr>
          <w:p w14:paraId="7E41D365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11.55-12.05</w:t>
            </w:r>
          </w:p>
        </w:tc>
        <w:tc>
          <w:tcPr>
            <w:tcW w:w="1999" w:type="pct"/>
            <w:tcBorders>
              <w:top w:val="single" w:sz="4" w:space="0" w:color="auto"/>
            </w:tcBorders>
          </w:tcPr>
          <w:p w14:paraId="3E57D3DC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щенка </w:t>
            </w: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(4-А)</w:t>
            </w:r>
          </w:p>
        </w:tc>
        <w:tc>
          <w:tcPr>
            <w:tcW w:w="1111" w:type="pct"/>
          </w:tcPr>
          <w:p w14:paraId="4A6776AA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 xml:space="preserve">Подвинцева О.В. </w:t>
            </w:r>
          </w:p>
        </w:tc>
        <w:tc>
          <w:tcPr>
            <w:tcW w:w="1093" w:type="pct"/>
          </w:tcPr>
          <w:p w14:paraId="7E402621" w14:textId="77777777" w:rsidR="00253B8F" w:rsidRPr="00FC7583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Кабинет № 17</w:t>
            </w:r>
          </w:p>
        </w:tc>
      </w:tr>
      <w:tr w:rsidR="00253B8F" w:rsidRPr="003C4AC2" w14:paraId="41ADEA05" w14:textId="77777777" w:rsidTr="00FF4DBF">
        <w:tc>
          <w:tcPr>
            <w:tcW w:w="797" w:type="pct"/>
          </w:tcPr>
          <w:p w14:paraId="70EB29CE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12.10-12.20</w:t>
            </w:r>
          </w:p>
        </w:tc>
        <w:tc>
          <w:tcPr>
            <w:tcW w:w="1999" w:type="pct"/>
          </w:tcPr>
          <w:p w14:paraId="08AFAC84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Физкультминутка (2-Б)</w:t>
            </w:r>
          </w:p>
        </w:tc>
        <w:tc>
          <w:tcPr>
            <w:tcW w:w="1111" w:type="pct"/>
          </w:tcPr>
          <w:p w14:paraId="5679EDFD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Загорулько А.В.</w:t>
            </w:r>
          </w:p>
        </w:tc>
        <w:tc>
          <w:tcPr>
            <w:tcW w:w="1093" w:type="pct"/>
          </w:tcPr>
          <w:p w14:paraId="1EABD8EE" w14:textId="77777777" w:rsidR="00253B8F" w:rsidRPr="00FC7583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253B8F" w:rsidRPr="003C4AC2" w14:paraId="78954F31" w14:textId="77777777" w:rsidTr="00FF4DBF">
        <w:tc>
          <w:tcPr>
            <w:tcW w:w="797" w:type="pct"/>
          </w:tcPr>
          <w:p w14:paraId="47F78733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12.25-12.35</w:t>
            </w:r>
          </w:p>
        </w:tc>
        <w:tc>
          <w:tcPr>
            <w:tcW w:w="1999" w:type="pct"/>
          </w:tcPr>
          <w:p w14:paraId="7E0A9101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Экскурсия по Парижу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(9-Б)</w:t>
            </w:r>
          </w:p>
        </w:tc>
        <w:tc>
          <w:tcPr>
            <w:tcW w:w="1111" w:type="pct"/>
          </w:tcPr>
          <w:p w14:paraId="7669DFA0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Кирпиченко Т.Г.</w:t>
            </w:r>
          </w:p>
        </w:tc>
        <w:tc>
          <w:tcPr>
            <w:tcW w:w="1093" w:type="pct"/>
          </w:tcPr>
          <w:p w14:paraId="56B4FE8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253B8F" w:rsidRPr="003C4AC2" w14:paraId="3E42EB3B" w14:textId="77777777" w:rsidTr="00FF4DBF">
        <w:tc>
          <w:tcPr>
            <w:tcW w:w="797" w:type="pct"/>
          </w:tcPr>
          <w:p w14:paraId="130BF5F4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12.35-12.50</w:t>
            </w:r>
          </w:p>
        </w:tc>
        <w:tc>
          <w:tcPr>
            <w:tcW w:w="1999" w:type="pct"/>
          </w:tcPr>
          <w:p w14:paraId="4CE73B8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111" w:type="pct"/>
          </w:tcPr>
          <w:p w14:paraId="5DE3721F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14:paraId="799E056C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8F" w:rsidRPr="003C4AC2" w14:paraId="68C9A62B" w14:textId="77777777" w:rsidTr="00FF4DBF">
        <w:tc>
          <w:tcPr>
            <w:tcW w:w="797" w:type="pct"/>
          </w:tcPr>
          <w:p w14:paraId="28471EF6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12.55-13.10</w:t>
            </w:r>
          </w:p>
        </w:tc>
        <w:tc>
          <w:tcPr>
            <w:tcW w:w="1999" w:type="pct"/>
          </w:tcPr>
          <w:p w14:paraId="4B7B85C1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Спектакль театра «Контраст»</w:t>
            </w:r>
          </w:p>
        </w:tc>
        <w:tc>
          <w:tcPr>
            <w:tcW w:w="1111" w:type="pct"/>
          </w:tcPr>
          <w:p w14:paraId="5CC71467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Низельская О.И.</w:t>
            </w:r>
          </w:p>
        </w:tc>
        <w:tc>
          <w:tcPr>
            <w:tcW w:w="1093" w:type="pct"/>
          </w:tcPr>
          <w:p w14:paraId="5C66A4B5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7C456408" w14:textId="77777777" w:rsidTr="00FF4DBF">
        <w:tc>
          <w:tcPr>
            <w:tcW w:w="797" w:type="pct"/>
          </w:tcPr>
          <w:p w14:paraId="1AF8A779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13.15-13.35</w:t>
            </w:r>
          </w:p>
        </w:tc>
        <w:tc>
          <w:tcPr>
            <w:tcW w:w="1999" w:type="pct"/>
          </w:tcPr>
          <w:p w14:paraId="503D9D5B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Спектакль театра «Дю-солейчик»</w:t>
            </w:r>
          </w:p>
        </w:tc>
        <w:tc>
          <w:tcPr>
            <w:tcW w:w="1111" w:type="pct"/>
          </w:tcPr>
          <w:p w14:paraId="66CA8213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Савичева О.И.</w:t>
            </w:r>
          </w:p>
        </w:tc>
        <w:tc>
          <w:tcPr>
            <w:tcW w:w="1093" w:type="pct"/>
          </w:tcPr>
          <w:p w14:paraId="01ED00D4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11499E30" w14:textId="77777777" w:rsidTr="00FF4DBF">
        <w:trPr>
          <w:trHeight w:val="252"/>
        </w:trPr>
        <w:tc>
          <w:tcPr>
            <w:tcW w:w="797" w:type="pct"/>
          </w:tcPr>
          <w:p w14:paraId="0D1B8EC2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13.35-13.40</w:t>
            </w:r>
          </w:p>
        </w:tc>
        <w:tc>
          <w:tcPr>
            <w:tcW w:w="1999" w:type="pct"/>
          </w:tcPr>
          <w:p w14:paraId="754058A7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111" w:type="pct"/>
          </w:tcPr>
          <w:p w14:paraId="4095F701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Плаксин А.А.</w:t>
            </w:r>
          </w:p>
        </w:tc>
        <w:tc>
          <w:tcPr>
            <w:tcW w:w="1093" w:type="pct"/>
          </w:tcPr>
          <w:p w14:paraId="5431B069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253B8F" w:rsidRPr="003C4AC2" w14:paraId="43207A15" w14:textId="77777777" w:rsidTr="00FF4DBF">
        <w:tc>
          <w:tcPr>
            <w:tcW w:w="797" w:type="pct"/>
          </w:tcPr>
          <w:p w14:paraId="50465C72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13.45-14.00</w:t>
            </w:r>
          </w:p>
        </w:tc>
        <w:tc>
          <w:tcPr>
            <w:tcW w:w="1999" w:type="pct"/>
          </w:tcPr>
          <w:p w14:paraId="3655666B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1111" w:type="pct"/>
          </w:tcPr>
          <w:p w14:paraId="0546EB05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Ушатенкова Н.Э.</w:t>
            </w:r>
          </w:p>
        </w:tc>
        <w:tc>
          <w:tcPr>
            <w:tcW w:w="1093" w:type="pct"/>
          </w:tcPr>
          <w:p w14:paraId="0CB2D19F" w14:textId="77777777" w:rsidR="00253B8F" w:rsidRPr="003C4AC2" w:rsidRDefault="00253B8F" w:rsidP="00FF4D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</w:tbl>
    <w:p w14:paraId="4FF84FBE" w14:textId="77777777" w:rsidR="00253B8F" w:rsidRPr="00253B8F" w:rsidRDefault="00253B8F" w:rsidP="00253B8F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4181D3E" w14:textId="77777777" w:rsidR="009A18CD" w:rsidRDefault="000672A7" w:rsidP="00F31A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</w:t>
      </w:r>
      <w:r w:rsidRPr="00067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3409">
        <w:rPr>
          <w:rFonts w:ascii="Times New Roman" w:hAnsi="Times New Roman" w:cs="Times New Roman"/>
          <w:sz w:val="24"/>
          <w:szCs w:val="24"/>
        </w:rPr>
        <w:t>предста</w:t>
      </w:r>
      <w:r>
        <w:rPr>
          <w:rFonts w:ascii="Times New Roman" w:hAnsi="Times New Roman" w:cs="Times New Roman"/>
          <w:sz w:val="24"/>
          <w:szCs w:val="24"/>
        </w:rPr>
        <w:t xml:space="preserve">вляли свой опыт в выступлениях </w:t>
      </w:r>
      <w:r w:rsidRPr="005F3409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и ШМО:</w:t>
      </w:r>
    </w:p>
    <w:p w14:paraId="2C26989C" w14:textId="77777777" w:rsidR="000672A7" w:rsidRPr="000672A7" w:rsidRDefault="000672A7" w:rsidP="00E35898">
      <w:pPr>
        <w:pStyle w:val="a3"/>
        <w:numPr>
          <w:ilvl w:val="0"/>
          <w:numId w:val="17"/>
        </w:numPr>
      </w:pPr>
      <w:r w:rsidRPr="000672A7">
        <w:t>Подвинцева О.В. «Использование элементов театрализации на занятиях по внеурочной деятельнос</w:t>
      </w:r>
      <w:r>
        <w:t>ти» (Протокол № 26 от 01.11.2017</w:t>
      </w:r>
      <w:r w:rsidRPr="000672A7">
        <w:t xml:space="preserve">); </w:t>
      </w:r>
    </w:p>
    <w:p w14:paraId="5FB95E47" w14:textId="77777777" w:rsidR="000672A7" w:rsidRPr="000672A7" w:rsidRDefault="000672A7" w:rsidP="00E35898">
      <w:pPr>
        <w:pStyle w:val="a3"/>
        <w:numPr>
          <w:ilvl w:val="0"/>
          <w:numId w:val="17"/>
        </w:numPr>
      </w:pPr>
      <w:r w:rsidRPr="000672A7">
        <w:t>Кашаровская Т.Н. «Повышение профессиональной компетентности и педагогического мастерства учителя иностранного языка в условиях обновления содержания образования, модернизации всех компонентов образовательного процесса» (Протокол №1 от 28.08.2017г.)</w:t>
      </w:r>
    </w:p>
    <w:p w14:paraId="6562C02D" w14:textId="77777777" w:rsidR="000672A7" w:rsidRPr="000672A7" w:rsidRDefault="000672A7" w:rsidP="00E35898">
      <w:pPr>
        <w:pStyle w:val="a3"/>
        <w:numPr>
          <w:ilvl w:val="0"/>
          <w:numId w:val="17"/>
        </w:numPr>
      </w:pPr>
      <w:r w:rsidRPr="000672A7">
        <w:t xml:space="preserve">Загорулько А.В. «Театральные технологии на начальном этапе обучения французскому языку» </w:t>
      </w:r>
    </w:p>
    <w:p w14:paraId="18737E41" w14:textId="77777777" w:rsidR="000672A7" w:rsidRPr="000672A7" w:rsidRDefault="000672A7" w:rsidP="00E35898">
      <w:pPr>
        <w:pStyle w:val="a3"/>
        <w:numPr>
          <w:ilvl w:val="0"/>
          <w:numId w:val="17"/>
        </w:numPr>
      </w:pPr>
      <w:r w:rsidRPr="000672A7">
        <w:lastRenderedPageBreak/>
        <w:t>Литвиненко А.В. «Развитие коммуникативной компетенции обучающихся путём внедрения передовых педагогических технологий в условиях реализации ФГОС» (Протокол №2 от 15.09.2017г.)</w:t>
      </w:r>
    </w:p>
    <w:p w14:paraId="21BF396A" w14:textId="77777777" w:rsidR="000672A7" w:rsidRDefault="000672A7" w:rsidP="00E35898">
      <w:pPr>
        <w:pStyle w:val="a3"/>
        <w:numPr>
          <w:ilvl w:val="0"/>
          <w:numId w:val="17"/>
        </w:numPr>
        <w:rPr>
          <w:highlight w:val="white"/>
        </w:rPr>
      </w:pPr>
      <w:r w:rsidRPr="000672A7">
        <w:rPr>
          <w:highlight w:val="white"/>
        </w:rPr>
        <w:t>Плаксин А.А. «Формирование коммуникативной компетенции с использованием электронных образовательных ресурсов». (Протокол № 02 от 29.10.2018);</w:t>
      </w:r>
    </w:p>
    <w:p w14:paraId="400A5B05" w14:textId="77777777" w:rsidR="000672A7" w:rsidRDefault="000672A7" w:rsidP="00E35898">
      <w:pPr>
        <w:pStyle w:val="a3"/>
        <w:numPr>
          <w:ilvl w:val="0"/>
          <w:numId w:val="17"/>
        </w:numPr>
        <w:rPr>
          <w:highlight w:val="white"/>
        </w:rPr>
      </w:pPr>
      <w:r w:rsidRPr="000672A7">
        <w:rPr>
          <w:highlight w:val="white"/>
        </w:rPr>
        <w:t xml:space="preserve"> Кашаровская Т.Н. «Интерактивные методы и приемы на уроках иностранного языка, формы организации обучающихся», </w:t>
      </w:r>
    </w:p>
    <w:p w14:paraId="68529B8A" w14:textId="77777777" w:rsidR="000672A7" w:rsidRPr="000672A7" w:rsidRDefault="000672A7" w:rsidP="00E35898">
      <w:pPr>
        <w:pStyle w:val="a3"/>
        <w:numPr>
          <w:ilvl w:val="0"/>
          <w:numId w:val="17"/>
        </w:numPr>
        <w:rPr>
          <w:highlight w:val="white"/>
        </w:rPr>
      </w:pPr>
      <w:r w:rsidRPr="000672A7">
        <w:rPr>
          <w:highlight w:val="white"/>
        </w:rPr>
        <w:t>Савичева О.И. «Использование элементов театральной педагогики при обучении иностранным языкам.» (Протокол № 03 от 28.11.2018г.)</w:t>
      </w:r>
    </w:p>
    <w:p w14:paraId="4425FD56" w14:textId="77777777" w:rsidR="000672A7" w:rsidRPr="00732CA6" w:rsidRDefault="00732CA6" w:rsidP="00F31A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CA6">
        <w:rPr>
          <w:rFonts w:ascii="Times New Roman" w:hAnsi="Times New Roman" w:cs="Times New Roman"/>
          <w:bCs/>
          <w:sz w:val="24"/>
          <w:szCs w:val="24"/>
        </w:rPr>
        <w:t>- участие в театральных фестивалях:</w:t>
      </w:r>
    </w:p>
    <w:p w14:paraId="00749DEB" w14:textId="77777777" w:rsidR="00732CA6" w:rsidRPr="006D5858" w:rsidRDefault="00732CA6" w:rsidP="00E35898">
      <w:pPr>
        <w:pStyle w:val="a3"/>
        <w:numPr>
          <w:ilvl w:val="0"/>
          <w:numId w:val="20"/>
        </w:numPr>
        <w:ind w:left="709" w:hanging="709"/>
      </w:pPr>
      <w:r w:rsidRPr="006D5858">
        <w:t xml:space="preserve">С 6 декабря по 11 декабря 2018 г. на 24-м Международном фестивале французских театров «Маски» в городе Москва представлен спектакль «Игрушки» (Руководитель –Низельская Ольга Ивановна). </w:t>
      </w:r>
    </w:p>
    <w:p w14:paraId="14DAF366" w14:textId="77777777" w:rsidR="00732CA6" w:rsidRPr="006D5858" w:rsidRDefault="00732CA6" w:rsidP="00E35898">
      <w:pPr>
        <w:pStyle w:val="a3"/>
        <w:numPr>
          <w:ilvl w:val="0"/>
          <w:numId w:val="20"/>
        </w:numPr>
        <w:ind w:left="709" w:hanging="709"/>
      </w:pPr>
      <w:r w:rsidRPr="006D5858">
        <w:t>На городском фестивале «Школьные театральные подмостки» спектакль «Игрушки» занял 1 место.</w:t>
      </w:r>
    </w:p>
    <w:p w14:paraId="2EB85E48" w14:textId="77777777" w:rsidR="00732CA6" w:rsidRPr="006D5858" w:rsidRDefault="00732CA6" w:rsidP="00E35898">
      <w:pPr>
        <w:pStyle w:val="a3"/>
        <w:numPr>
          <w:ilvl w:val="0"/>
          <w:numId w:val="20"/>
        </w:numPr>
        <w:ind w:left="709" w:hanging="709"/>
      </w:pPr>
      <w:r w:rsidRPr="006D5858">
        <w:t xml:space="preserve">На 14 фестивале юных франкофонов «Зеленый мандарин» (29-31.03.2019 г.) был представлен спектакль «Волшебные слова» (руководитель Кашаровская Т.Н. и Кирпиченко Т.Г.)  </w:t>
      </w:r>
    </w:p>
    <w:p w14:paraId="7205C768" w14:textId="77777777" w:rsidR="00732CA6" w:rsidRDefault="00732CA6" w:rsidP="00732CA6">
      <w:pPr>
        <w:pStyle w:val="a3"/>
        <w:ind w:left="709"/>
        <w:jc w:val="center"/>
        <w:rPr>
          <w:b/>
        </w:rPr>
      </w:pPr>
      <w:r>
        <w:rPr>
          <w:b/>
        </w:rPr>
        <w:t>Достигнутые внешние эффекты</w:t>
      </w:r>
    </w:p>
    <w:p w14:paraId="62BFE1C5" w14:textId="77777777" w:rsidR="00732CA6" w:rsidRPr="00732CA6" w:rsidRDefault="00732CA6" w:rsidP="00E35898">
      <w:pPr>
        <w:pStyle w:val="a3"/>
        <w:numPr>
          <w:ilvl w:val="0"/>
          <w:numId w:val="21"/>
        </w:numPr>
      </w:pPr>
      <w:r w:rsidRPr="00732CA6">
        <w:t>1 победитель и 2 призера регионального этапа ВОШ 2018/2019 уч.г.:</w:t>
      </w:r>
    </w:p>
    <w:p w14:paraId="764523E5" w14:textId="77777777" w:rsidR="00732CA6" w:rsidRPr="00732CA6" w:rsidRDefault="00732CA6" w:rsidP="00732CA6">
      <w:pPr>
        <w:pStyle w:val="a3"/>
        <w:ind w:left="720"/>
      </w:pPr>
      <w:r w:rsidRPr="00732CA6">
        <w:t>Домингос-Фернандеш Ульяна (учитель Савичева О.И.)</w:t>
      </w:r>
    </w:p>
    <w:p w14:paraId="557F0685" w14:textId="77777777" w:rsidR="00732CA6" w:rsidRPr="00732CA6" w:rsidRDefault="00732CA6" w:rsidP="00732CA6">
      <w:pPr>
        <w:pStyle w:val="a3"/>
        <w:ind w:left="720"/>
      </w:pPr>
      <w:r w:rsidRPr="00732CA6">
        <w:t>Терновская Екатерина (учитель Савичева О.И.)</w:t>
      </w:r>
    </w:p>
    <w:p w14:paraId="0529FFC0" w14:textId="77777777" w:rsidR="00732CA6" w:rsidRDefault="00732CA6" w:rsidP="00E35898">
      <w:pPr>
        <w:pStyle w:val="a3"/>
        <w:numPr>
          <w:ilvl w:val="0"/>
          <w:numId w:val="21"/>
        </w:numPr>
        <w:jc w:val="both"/>
      </w:pPr>
      <w:r w:rsidRPr="00732CA6">
        <w:t>Кудишин Геннад</w:t>
      </w:r>
      <w:r>
        <w:t xml:space="preserve">ий (учитель Кашаровская Т.Н.) </w:t>
      </w:r>
    </w:p>
    <w:p w14:paraId="37451DA6" w14:textId="77777777" w:rsidR="00732CA6" w:rsidRDefault="00732CA6" w:rsidP="00E35898">
      <w:pPr>
        <w:pStyle w:val="a3"/>
        <w:numPr>
          <w:ilvl w:val="0"/>
          <w:numId w:val="21"/>
        </w:numPr>
        <w:jc w:val="both"/>
      </w:pPr>
      <w:r w:rsidRPr="00732CA6">
        <w:t>15 победителей и призеров муниципального этапа ВОШ по французскому языку</w:t>
      </w:r>
    </w:p>
    <w:p w14:paraId="718F4C48" w14:textId="77777777" w:rsidR="00732CA6" w:rsidRDefault="00732CA6" w:rsidP="00E35898">
      <w:pPr>
        <w:pStyle w:val="a3"/>
        <w:numPr>
          <w:ilvl w:val="0"/>
          <w:numId w:val="21"/>
        </w:numPr>
        <w:jc w:val="both"/>
      </w:pPr>
      <w:r>
        <w:t>сдача международного экзамена DELF по французскому языку в г. Краснодар - 1 человек (В2)</w:t>
      </w:r>
    </w:p>
    <w:p w14:paraId="216E6456" w14:textId="77777777" w:rsidR="00732CA6" w:rsidRDefault="00732CA6" w:rsidP="00E35898">
      <w:pPr>
        <w:pStyle w:val="a3"/>
        <w:numPr>
          <w:ilvl w:val="0"/>
          <w:numId w:val="21"/>
        </w:numPr>
        <w:jc w:val="both"/>
      </w:pPr>
      <w:r>
        <w:t>Результаты ЕГЭ по французскому языку:</w:t>
      </w:r>
    </w:p>
    <w:p w14:paraId="230C0C96" w14:textId="77777777" w:rsidR="00732CA6" w:rsidRPr="00732CA6" w:rsidRDefault="00732CA6" w:rsidP="00732CA6">
      <w:pPr>
        <w:pStyle w:val="a3"/>
        <w:ind w:left="720"/>
      </w:pPr>
      <w:r w:rsidRPr="00732CA6">
        <w:t>89 баллов - Кудишин Геннадий (Кашаровская Т.Н.)</w:t>
      </w:r>
    </w:p>
    <w:p w14:paraId="204BAC10" w14:textId="77777777" w:rsidR="00732CA6" w:rsidRPr="00732CA6" w:rsidRDefault="00732CA6" w:rsidP="00732CA6">
      <w:pPr>
        <w:pStyle w:val="a3"/>
        <w:ind w:left="720"/>
      </w:pPr>
      <w:r w:rsidRPr="00732CA6">
        <w:t xml:space="preserve">83 балла - Шелепа Кристина (Граждан Ю.А.) </w:t>
      </w:r>
    </w:p>
    <w:p w14:paraId="1214A5ED" w14:textId="77777777" w:rsidR="00732CA6" w:rsidRDefault="00732CA6" w:rsidP="00732CA6">
      <w:pPr>
        <w:pStyle w:val="a3"/>
        <w:ind w:left="720"/>
        <w:jc w:val="both"/>
      </w:pPr>
      <w:r w:rsidRPr="00A64345">
        <w:t>65</w:t>
      </w:r>
      <w:r>
        <w:t xml:space="preserve"> баллов - Колпакова Анастасия (</w:t>
      </w:r>
      <w:r w:rsidRPr="00A64345">
        <w:t>Кашаровская Т.Н.)</w:t>
      </w:r>
    </w:p>
    <w:p w14:paraId="3D2E2CD8" w14:textId="77777777" w:rsidR="00732CA6" w:rsidRDefault="00732CA6" w:rsidP="00E35898">
      <w:pPr>
        <w:pStyle w:val="a3"/>
        <w:numPr>
          <w:ilvl w:val="0"/>
          <w:numId w:val="22"/>
        </w:numPr>
        <w:jc w:val="both"/>
      </w:pPr>
      <w:r>
        <w:t>результаты ОГЭ по французскому языку - с</w:t>
      </w:r>
      <w:r w:rsidRPr="00A64345">
        <w:t xml:space="preserve">давали 11 человек, средний балл </w:t>
      </w:r>
      <w:r w:rsidR="00335382">
        <w:t>–</w:t>
      </w:r>
      <w:r w:rsidRPr="00A64345">
        <w:t xml:space="preserve"> 4</w:t>
      </w:r>
    </w:p>
    <w:p w14:paraId="2F7B39B4" w14:textId="77777777" w:rsidR="00335382" w:rsidRPr="00335382" w:rsidRDefault="00335382" w:rsidP="00335382">
      <w:pPr>
        <w:contextualSpacing/>
        <w:rPr>
          <w:rFonts w:ascii="Times New Roman" w:hAnsi="Times New Roman" w:cs="Times New Roman"/>
          <w:sz w:val="24"/>
          <w:szCs w:val="24"/>
        </w:rPr>
      </w:pPr>
      <w:r w:rsidRPr="00335382">
        <w:rPr>
          <w:rFonts w:ascii="Times New Roman" w:hAnsi="Times New Roman" w:cs="Times New Roman"/>
          <w:b/>
          <w:sz w:val="24"/>
          <w:szCs w:val="24"/>
          <w:u w:val="single"/>
        </w:rPr>
        <w:t>3.3. Этап проекта</w:t>
      </w:r>
      <w:r w:rsidRPr="0033538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3353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1261" w:rsidRPr="005361B7">
        <w:rPr>
          <w:rFonts w:ascii="Times New Roman" w:hAnsi="Times New Roman" w:cs="Times New Roman"/>
          <w:b/>
          <w:bCs/>
          <w:sz w:val="24"/>
          <w:szCs w:val="24"/>
        </w:rPr>
        <w:t>Системно-обобщающий (январь 2021-май 2022)</w:t>
      </w:r>
      <w:r w:rsidR="00E512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618310" w14:textId="77777777" w:rsidR="00335382" w:rsidRPr="00335382" w:rsidRDefault="00335382" w:rsidP="0033538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35382">
        <w:rPr>
          <w:rFonts w:ascii="Times New Roman" w:eastAsia="Calibri" w:hAnsi="Times New Roman" w:cs="Times New Roman"/>
          <w:sz w:val="24"/>
          <w:szCs w:val="24"/>
          <w:u w:val="single"/>
        </w:rPr>
        <w:t>Задачи второго этапа проекта  (выполнены):</w:t>
      </w:r>
    </w:p>
    <w:p w14:paraId="28EDBA08" w14:textId="77777777" w:rsidR="00335382" w:rsidRPr="005361B7" w:rsidRDefault="00335382" w:rsidP="00E35898">
      <w:pPr>
        <w:pStyle w:val="a8"/>
        <w:numPr>
          <w:ilvl w:val="0"/>
          <w:numId w:val="23"/>
        </w:numPr>
        <w:jc w:val="both"/>
      </w:pPr>
      <w:r w:rsidRPr="005361B7">
        <w:t>проверка эффективности программы на предмет заявленных целей;</w:t>
      </w:r>
    </w:p>
    <w:p w14:paraId="430687BE" w14:textId="77777777" w:rsidR="00335382" w:rsidRDefault="00335382" w:rsidP="00E35898">
      <w:pPr>
        <w:pStyle w:val="a3"/>
        <w:numPr>
          <w:ilvl w:val="0"/>
          <w:numId w:val="23"/>
        </w:numPr>
        <w:jc w:val="both"/>
      </w:pPr>
      <w:r>
        <w:t>о</w:t>
      </w:r>
      <w:r w:rsidRPr="00335382">
        <w:t>бучение субъектов реализации проекта основам ак</w:t>
      </w:r>
      <w:r>
        <w:t>тёрского мастерства и режиссуры;</w:t>
      </w:r>
    </w:p>
    <w:p w14:paraId="6C925EC2" w14:textId="77777777" w:rsidR="00335382" w:rsidRPr="005361B7" w:rsidRDefault="00335382" w:rsidP="00E35898">
      <w:pPr>
        <w:pStyle w:val="a8"/>
        <w:numPr>
          <w:ilvl w:val="0"/>
          <w:numId w:val="23"/>
        </w:numPr>
        <w:jc w:val="both"/>
      </w:pPr>
      <w:r w:rsidRPr="005361B7">
        <w:t>оформление полученных результатов в форме методических разработок;</w:t>
      </w:r>
    </w:p>
    <w:p w14:paraId="464A3768" w14:textId="77777777" w:rsidR="00335382" w:rsidRPr="005361B7" w:rsidRDefault="00335382" w:rsidP="00E35898">
      <w:pPr>
        <w:pStyle w:val="a8"/>
        <w:numPr>
          <w:ilvl w:val="0"/>
          <w:numId w:val="23"/>
        </w:numPr>
        <w:jc w:val="both"/>
      </w:pPr>
      <w:r w:rsidRPr="005361B7">
        <w:t>создание банка данных талантливых обучающихся и педагогов с целью совершенствования форм и методов данного направления;</w:t>
      </w:r>
    </w:p>
    <w:p w14:paraId="283C5F3C" w14:textId="77777777" w:rsidR="00335382" w:rsidRDefault="00335382" w:rsidP="00E35898">
      <w:pPr>
        <w:pStyle w:val="a3"/>
        <w:numPr>
          <w:ilvl w:val="0"/>
          <w:numId w:val="23"/>
        </w:numPr>
        <w:jc w:val="both"/>
      </w:pPr>
      <w:r w:rsidRPr="005361B7">
        <w:t>творческий отчёт учителей учреждения по программе внедрения инновационной программы;</w:t>
      </w:r>
    </w:p>
    <w:p w14:paraId="2F1E3B18" w14:textId="77777777" w:rsidR="00335382" w:rsidRPr="005361B7" w:rsidRDefault="00335382" w:rsidP="00E35898">
      <w:pPr>
        <w:pStyle w:val="a8"/>
        <w:numPr>
          <w:ilvl w:val="0"/>
          <w:numId w:val="23"/>
        </w:numPr>
        <w:jc w:val="both"/>
      </w:pPr>
      <w:r w:rsidRPr="005361B7">
        <w:t>участие в смотрах-конкурсах театральных коллективов, фестивалях муниципального, регионального, всероссийского и международного  уровней;</w:t>
      </w:r>
    </w:p>
    <w:p w14:paraId="35CDC755" w14:textId="77777777" w:rsidR="00335382" w:rsidRDefault="00335382" w:rsidP="00E35898">
      <w:pPr>
        <w:pStyle w:val="a3"/>
        <w:numPr>
          <w:ilvl w:val="0"/>
          <w:numId w:val="23"/>
        </w:numPr>
        <w:jc w:val="both"/>
      </w:pPr>
      <w:r w:rsidRPr="005361B7">
        <w:t>анализ результативности проекта и распространение его на другие учебные дисциплины;</w:t>
      </w:r>
    </w:p>
    <w:p w14:paraId="3264E9E3" w14:textId="77777777" w:rsidR="00335382" w:rsidRPr="005361B7" w:rsidRDefault="00335382" w:rsidP="00E35898">
      <w:pPr>
        <w:pStyle w:val="a8"/>
        <w:numPr>
          <w:ilvl w:val="0"/>
          <w:numId w:val="23"/>
        </w:numPr>
        <w:jc w:val="both"/>
      </w:pPr>
      <w:r w:rsidRPr="005361B7">
        <w:t>публичная презентация итоговых продуктов по подтемам (урок, внеурочное мероприятие, конкурс, фестиваль);</w:t>
      </w:r>
    </w:p>
    <w:p w14:paraId="646D736B" w14:textId="77777777" w:rsidR="00335382" w:rsidRDefault="00335382" w:rsidP="00E35898">
      <w:pPr>
        <w:pStyle w:val="a3"/>
        <w:numPr>
          <w:ilvl w:val="0"/>
          <w:numId w:val="23"/>
        </w:numPr>
        <w:jc w:val="both"/>
      </w:pPr>
      <w:r w:rsidRPr="005361B7">
        <w:t>создание методических рекомендаций по использованию результатов инновационного проекта в учреждении</w:t>
      </w:r>
      <w:r>
        <w:t>.</w:t>
      </w:r>
    </w:p>
    <w:p w14:paraId="55F1B46D" w14:textId="77777777" w:rsidR="00335382" w:rsidRPr="00282A49" w:rsidRDefault="00335382" w:rsidP="00E35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Шаги</w:t>
      </w:r>
      <w:r w:rsidRPr="00282A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реализации</w:t>
      </w:r>
    </w:p>
    <w:p w14:paraId="34A38A4C" w14:textId="77777777" w:rsidR="00335382" w:rsidRDefault="00E35898" w:rsidP="00E35898">
      <w:pPr>
        <w:pStyle w:val="a3"/>
        <w:numPr>
          <w:ilvl w:val="0"/>
          <w:numId w:val="24"/>
        </w:numPr>
        <w:jc w:val="both"/>
      </w:pPr>
      <w:r>
        <w:t>П</w:t>
      </w:r>
      <w:r w:rsidR="00335382" w:rsidRPr="00475DF1">
        <w:t xml:space="preserve">рограммы </w:t>
      </w:r>
      <w:r w:rsidR="00335382">
        <w:t xml:space="preserve">прошли проверку </w:t>
      </w:r>
      <w:r w:rsidR="00335382" w:rsidRPr="00475DF1">
        <w:t>эффективности на предмет заявленных целей</w:t>
      </w:r>
      <w:r w:rsidR="00335382">
        <w:t>;</w:t>
      </w:r>
    </w:p>
    <w:p w14:paraId="00FD5124" w14:textId="77777777" w:rsidR="00E35898" w:rsidRDefault="00E35898" w:rsidP="00E35898">
      <w:pPr>
        <w:pStyle w:val="a3"/>
        <w:numPr>
          <w:ilvl w:val="0"/>
          <w:numId w:val="24"/>
        </w:numPr>
        <w:jc w:val="both"/>
      </w:pPr>
      <w:r>
        <w:t>П</w:t>
      </w:r>
      <w:r w:rsidR="00335382">
        <w:t>едагоги разработали серию</w:t>
      </w:r>
      <w:r w:rsidR="00335382" w:rsidRPr="00115947">
        <w:t xml:space="preserve"> открытых уроков и мероприятий с элементами театральной педагогики</w:t>
      </w:r>
      <w:r>
        <w:t>;</w:t>
      </w:r>
    </w:p>
    <w:p w14:paraId="111E8927" w14:textId="77777777" w:rsidR="00335382" w:rsidRDefault="00E35898" w:rsidP="00E35898">
      <w:pPr>
        <w:pStyle w:val="a3"/>
        <w:numPr>
          <w:ilvl w:val="0"/>
          <w:numId w:val="24"/>
        </w:numPr>
        <w:jc w:val="both"/>
      </w:pPr>
      <w:r>
        <w:lastRenderedPageBreak/>
        <w:t>Педагоги разработали</w:t>
      </w:r>
      <w:r w:rsidR="00335382" w:rsidRPr="00335382">
        <w:t xml:space="preserve"> </w:t>
      </w:r>
      <w:r w:rsidR="00335382">
        <w:t>форм</w:t>
      </w:r>
      <w:r w:rsidR="000E43DD">
        <w:t>ы</w:t>
      </w:r>
      <w:r w:rsidR="00335382" w:rsidRPr="00115947">
        <w:t xml:space="preserve"> внеклассной работы с использованием элементов театральной педагогики</w:t>
      </w:r>
      <w:r>
        <w:t>;</w:t>
      </w:r>
    </w:p>
    <w:p w14:paraId="5B80640D" w14:textId="77777777" w:rsidR="00E35898" w:rsidRDefault="00E35898" w:rsidP="00E35898">
      <w:pPr>
        <w:pStyle w:val="a3"/>
        <w:numPr>
          <w:ilvl w:val="0"/>
          <w:numId w:val="24"/>
        </w:numPr>
        <w:jc w:val="both"/>
      </w:pPr>
      <w:r>
        <w:t xml:space="preserve">Привлечены максимальное количество </w:t>
      </w:r>
      <w:r w:rsidRPr="00115947">
        <w:t>обучающихся для по</w:t>
      </w:r>
      <w:r>
        <w:t>становки театральных спектаклей;</w:t>
      </w:r>
    </w:p>
    <w:p w14:paraId="678B259E" w14:textId="77777777" w:rsidR="00E35898" w:rsidRDefault="00E35898" w:rsidP="00E35898">
      <w:pPr>
        <w:pStyle w:val="a3"/>
        <w:numPr>
          <w:ilvl w:val="0"/>
          <w:numId w:val="24"/>
        </w:numPr>
        <w:jc w:val="both"/>
      </w:pPr>
      <w:r>
        <w:t>Полученные результаты оформлены педагогами</w:t>
      </w:r>
      <w:r w:rsidRPr="00475DF1">
        <w:t xml:space="preserve"> в</w:t>
      </w:r>
      <w:r>
        <w:t xml:space="preserve"> форме методических разработок;</w:t>
      </w:r>
    </w:p>
    <w:p w14:paraId="602F0D4A" w14:textId="77777777" w:rsidR="00E35898" w:rsidRDefault="00E35898" w:rsidP="00E35898">
      <w:pPr>
        <w:pStyle w:val="a3"/>
        <w:numPr>
          <w:ilvl w:val="0"/>
          <w:numId w:val="24"/>
        </w:numPr>
        <w:jc w:val="both"/>
      </w:pPr>
      <w:r>
        <w:t>Создан банк</w:t>
      </w:r>
      <w:r w:rsidRPr="00475DF1">
        <w:t xml:space="preserve"> данных талантливых обучающихся и педагогов с целью совершенствования форм и методов данного направления</w:t>
      </w:r>
      <w:r>
        <w:t>;</w:t>
      </w:r>
    </w:p>
    <w:p w14:paraId="081DC97F" w14:textId="77777777" w:rsidR="00E35898" w:rsidRDefault="00E35898" w:rsidP="00E35898">
      <w:pPr>
        <w:pStyle w:val="a3"/>
        <w:numPr>
          <w:ilvl w:val="0"/>
          <w:numId w:val="24"/>
        </w:numPr>
        <w:jc w:val="both"/>
      </w:pPr>
      <w:r>
        <w:t>Создан единый, постоянно действующий творческий коллектив</w:t>
      </w:r>
      <w:r w:rsidRPr="00475DF1">
        <w:t xml:space="preserve"> педагогов</w:t>
      </w:r>
      <w:r>
        <w:t>.</w:t>
      </w:r>
    </w:p>
    <w:p w14:paraId="79C7B90B" w14:textId="77777777" w:rsidR="00E35898" w:rsidRPr="000E43DD" w:rsidRDefault="00E35898" w:rsidP="00E51261">
      <w:pPr>
        <w:pStyle w:val="a3"/>
        <w:spacing w:before="29" w:after="29"/>
        <w:ind w:left="644"/>
        <w:contextualSpacing/>
        <w:rPr>
          <w:bCs/>
          <w:u w:val="single"/>
        </w:rPr>
      </w:pPr>
      <w:r w:rsidRPr="000E43DD">
        <w:rPr>
          <w:bCs/>
          <w:u w:val="single"/>
        </w:rPr>
        <w:t>Все цели и задачи за отчетный период реализованы</w:t>
      </w:r>
      <w:r w:rsidR="000E43DD">
        <w:rPr>
          <w:bCs/>
          <w:u w:val="single"/>
        </w:rPr>
        <w:t>.</w:t>
      </w:r>
    </w:p>
    <w:p w14:paraId="7E12C5C4" w14:textId="77777777" w:rsidR="00E35898" w:rsidRPr="000E43DD" w:rsidRDefault="00E35898" w:rsidP="000E43D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43DD">
        <w:rPr>
          <w:rFonts w:ascii="Times New Roman" w:hAnsi="Times New Roman" w:cs="Times New Roman"/>
          <w:sz w:val="24"/>
          <w:szCs w:val="24"/>
          <w:u w:val="single"/>
        </w:rPr>
        <w:t>Деятельность театральных кружков за отчетный период</w:t>
      </w:r>
    </w:p>
    <w:p w14:paraId="3139EA43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en-US"/>
        </w:rPr>
        <w:t>La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en-US"/>
        </w:rPr>
        <w:t>maison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en-US"/>
        </w:rPr>
        <w:t>du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en-US"/>
        </w:rPr>
        <w:t>bois</w:t>
      </w:r>
      <w:r w:rsidRPr="000E43DD">
        <w:rPr>
          <w:color w:val="000000" w:themeColor="text1"/>
        </w:rPr>
        <w:t xml:space="preserve"> «Деревянный домик», Загорулько А.В., 4-Б класс</w:t>
      </w:r>
    </w:p>
    <w:p w14:paraId="15DCE223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fr-FR"/>
        </w:rPr>
        <w:t>Le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Petit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Chaperon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rouge</w:t>
      </w:r>
      <w:r w:rsidRPr="000E43DD">
        <w:rPr>
          <w:color w:val="000000" w:themeColor="text1"/>
        </w:rPr>
        <w:t xml:space="preserve"> «Красная шапочка», Гречка Н.П., 3-А класс</w:t>
      </w:r>
    </w:p>
    <w:p w14:paraId="55DC0B5E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  <w:lang w:val="fr-BE"/>
        </w:rPr>
      </w:pPr>
      <w:r w:rsidRPr="000E43DD">
        <w:rPr>
          <w:color w:val="000000" w:themeColor="text1"/>
          <w:lang w:val="fr-FR"/>
        </w:rPr>
        <w:t>La</w:t>
      </w:r>
      <w:r w:rsidRPr="000E43DD">
        <w:rPr>
          <w:color w:val="000000" w:themeColor="text1"/>
          <w:lang w:val="fr-BE"/>
        </w:rPr>
        <w:t xml:space="preserve"> </w:t>
      </w:r>
      <w:r w:rsidRPr="000E43DD">
        <w:rPr>
          <w:color w:val="000000" w:themeColor="text1"/>
          <w:lang w:val="fr-FR"/>
        </w:rPr>
        <w:t>conjugaison</w:t>
      </w:r>
      <w:r w:rsidRPr="000E43DD">
        <w:rPr>
          <w:color w:val="000000" w:themeColor="text1"/>
          <w:lang w:val="fr-BE"/>
        </w:rPr>
        <w:t xml:space="preserve"> </w:t>
      </w:r>
      <w:r w:rsidRPr="000E43DD">
        <w:rPr>
          <w:color w:val="000000" w:themeColor="text1"/>
          <w:lang w:val="fr-FR"/>
        </w:rPr>
        <w:t>amusante</w:t>
      </w:r>
      <w:r w:rsidRPr="000E43DD">
        <w:rPr>
          <w:color w:val="000000" w:themeColor="text1"/>
          <w:lang w:val="fr-BE"/>
        </w:rPr>
        <w:t xml:space="preserve"> «</w:t>
      </w:r>
      <w:r w:rsidRPr="000E43DD">
        <w:rPr>
          <w:lang w:val="fr-BE"/>
        </w:rPr>
        <w:t>Notre –Dame de Paris»</w:t>
      </w:r>
      <w:r w:rsidRPr="000E43DD">
        <w:rPr>
          <w:color w:val="000000" w:themeColor="text1"/>
          <w:lang w:val="fr-BE"/>
        </w:rPr>
        <w:t xml:space="preserve">», </w:t>
      </w:r>
      <w:r w:rsidRPr="000E43DD">
        <w:rPr>
          <w:color w:val="000000" w:themeColor="text1"/>
        </w:rPr>
        <w:t>Низельская</w:t>
      </w:r>
      <w:r w:rsidRPr="000E43DD">
        <w:rPr>
          <w:color w:val="000000" w:themeColor="text1"/>
          <w:lang w:val="fr-BE"/>
        </w:rPr>
        <w:t xml:space="preserve"> </w:t>
      </w:r>
      <w:r w:rsidRPr="000E43DD">
        <w:rPr>
          <w:color w:val="000000" w:themeColor="text1"/>
        </w:rPr>
        <w:t>О</w:t>
      </w:r>
      <w:r w:rsidRPr="000E43DD">
        <w:rPr>
          <w:color w:val="000000" w:themeColor="text1"/>
          <w:lang w:val="fr-BE"/>
        </w:rPr>
        <w:t>.</w:t>
      </w:r>
      <w:r w:rsidRPr="000E43DD">
        <w:rPr>
          <w:color w:val="000000" w:themeColor="text1"/>
        </w:rPr>
        <w:t>И</w:t>
      </w:r>
      <w:r w:rsidRPr="000E43DD">
        <w:rPr>
          <w:color w:val="000000" w:themeColor="text1"/>
          <w:lang w:val="fr-BE"/>
        </w:rPr>
        <w:t>., 11-</w:t>
      </w:r>
      <w:r w:rsidRPr="000E43DD">
        <w:rPr>
          <w:color w:val="000000" w:themeColor="text1"/>
        </w:rPr>
        <w:t>Б</w:t>
      </w:r>
      <w:r w:rsidRPr="000E43DD">
        <w:rPr>
          <w:color w:val="000000" w:themeColor="text1"/>
          <w:lang w:val="fr-BE"/>
        </w:rPr>
        <w:t xml:space="preserve"> </w:t>
      </w:r>
      <w:r w:rsidRPr="000E43DD">
        <w:rPr>
          <w:color w:val="000000" w:themeColor="text1"/>
        </w:rPr>
        <w:t>класс</w:t>
      </w:r>
    </w:p>
    <w:p w14:paraId="75ACE6E4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fr-FR"/>
        </w:rPr>
        <w:t>L</w:t>
      </w:r>
      <w:r w:rsidRPr="000E43DD">
        <w:rPr>
          <w:color w:val="000000" w:themeColor="text1"/>
        </w:rPr>
        <w:t>’</w:t>
      </w:r>
      <w:r w:rsidRPr="000E43DD">
        <w:rPr>
          <w:color w:val="000000" w:themeColor="text1"/>
          <w:lang w:val="fr-FR"/>
        </w:rPr>
        <w:t>histoire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du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chat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blanc</w:t>
      </w:r>
      <w:r w:rsidRPr="000E43DD">
        <w:rPr>
          <w:color w:val="000000" w:themeColor="text1"/>
        </w:rPr>
        <w:t xml:space="preserve"> «История белого кота», Савичева О.И., 4-А класс</w:t>
      </w:r>
    </w:p>
    <w:p w14:paraId="0522BF8E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fr-FR"/>
        </w:rPr>
        <w:t>Trois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jeunes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tambours</w:t>
      </w:r>
      <w:r w:rsidRPr="000E43DD">
        <w:rPr>
          <w:color w:val="000000" w:themeColor="text1"/>
        </w:rPr>
        <w:t xml:space="preserve"> «Три юных барабанщика», Низельская О.И., 4-Б класс</w:t>
      </w:r>
    </w:p>
    <w:p w14:paraId="211B4E7B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fr-FR"/>
        </w:rPr>
        <w:t>Les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mots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magiques</w:t>
      </w:r>
      <w:r w:rsidRPr="000E43DD">
        <w:rPr>
          <w:color w:val="000000" w:themeColor="text1"/>
        </w:rPr>
        <w:t xml:space="preserve"> «Волшебные слова», Савичева О.И., 4-Б класс</w:t>
      </w:r>
    </w:p>
    <w:p w14:paraId="2F9E7863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en-US"/>
        </w:rPr>
        <w:t>Un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en-US"/>
        </w:rPr>
        <w:t>cadeau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en-US"/>
        </w:rPr>
        <w:t>d</w:t>
      </w:r>
      <w:r w:rsidRPr="000E43DD">
        <w:rPr>
          <w:color w:val="000000" w:themeColor="text1"/>
        </w:rPr>
        <w:t>’</w:t>
      </w:r>
      <w:r w:rsidRPr="000E43DD">
        <w:rPr>
          <w:color w:val="000000" w:themeColor="text1"/>
          <w:lang w:val="en-US"/>
        </w:rPr>
        <w:t>anniversaire</w:t>
      </w:r>
      <w:r w:rsidRPr="000E43DD">
        <w:rPr>
          <w:color w:val="000000" w:themeColor="text1"/>
        </w:rPr>
        <w:t xml:space="preserve"> «Подарок ко Дню рождения», 7-А, 7-Б класс, Щанкина А.И.</w:t>
      </w:r>
    </w:p>
    <w:p w14:paraId="6D7D2E2D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t xml:space="preserve">Представление– «Мы представляем французскую моду-мир растений». </w:t>
      </w:r>
    </w:p>
    <w:p w14:paraId="766167BC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fr-FR"/>
        </w:rPr>
        <w:t>A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l</w:t>
      </w:r>
      <w:r w:rsidRPr="000E43DD">
        <w:rPr>
          <w:color w:val="000000" w:themeColor="text1"/>
        </w:rPr>
        <w:t>’</w:t>
      </w:r>
      <w:r w:rsidRPr="000E43DD">
        <w:rPr>
          <w:color w:val="000000" w:themeColor="text1"/>
          <w:lang w:val="fr-FR"/>
        </w:rPr>
        <w:t>agence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touristique</w:t>
      </w:r>
      <w:r w:rsidRPr="000E43DD">
        <w:rPr>
          <w:color w:val="000000" w:themeColor="text1"/>
        </w:rPr>
        <w:t xml:space="preserve"> «В туристическом агентстве», 7-А класс, Гречка Н.П.</w:t>
      </w:r>
    </w:p>
    <w:p w14:paraId="11D58D03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fr-FR"/>
        </w:rPr>
        <w:t>Une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fr-FR"/>
        </w:rPr>
        <w:t>mauvaise</w:t>
      </w:r>
      <w:r w:rsidRPr="000E43DD">
        <w:rPr>
          <w:color w:val="000000" w:themeColor="text1"/>
        </w:rPr>
        <w:t xml:space="preserve"> é</w:t>
      </w:r>
      <w:r w:rsidRPr="000E43DD">
        <w:rPr>
          <w:color w:val="000000" w:themeColor="text1"/>
          <w:lang w:val="fr-FR"/>
        </w:rPr>
        <w:t>l</w:t>
      </w:r>
      <w:r w:rsidRPr="000E43DD">
        <w:rPr>
          <w:color w:val="000000" w:themeColor="text1"/>
        </w:rPr>
        <w:t>è</w:t>
      </w:r>
      <w:r w:rsidRPr="000E43DD">
        <w:rPr>
          <w:color w:val="000000" w:themeColor="text1"/>
          <w:lang w:val="fr-FR"/>
        </w:rPr>
        <w:t>ve</w:t>
      </w:r>
      <w:r w:rsidRPr="000E43DD">
        <w:rPr>
          <w:color w:val="000000" w:themeColor="text1"/>
        </w:rPr>
        <w:t xml:space="preserve"> «Плохой ученик», 7-А класс,  Низельская О.И.</w:t>
      </w:r>
    </w:p>
    <w:p w14:paraId="488F6D5A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rPr>
          <w:color w:val="000000" w:themeColor="text1"/>
          <w:lang w:val="en-US"/>
        </w:rPr>
        <w:t>Petit</w:t>
      </w:r>
      <w:r w:rsidRPr="000E43DD">
        <w:rPr>
          <w:color w:val="000000" w:themeColor="text1"/>
        </w:rPr>
        <w:t xml:space="preserve"> </w:t>
      </w:r>
      <w:r w:rsidRPr="000E43DD">
        <w:rPr>
          <w:color w:val="000000" w:themeColor="text1"/>
          <w:lang w:val="en-US"/>
        </w:rPr>
        <w:t>Nicolas</w:t>
      </w:r>
      <w:r w:rsidRPr="000E43DD">
        <w:rPr>
          <w:color w:val="000000" w:themeColor="text1"/>
        </w:rPr>
        <w:t xml:space="preserve"> «Маленький Николя» 8-Б класс, Низельская О.И.</w:t>
      </w:r>
    </w:p>
    <w:p w14:paraId="4162F78D" w14:textId="77777777" w:rsidR="000E43DD" w:rsidRPr="000E43DD" w:rsidRDefault="000E43DD" w:rsidP="000E43DD">
      <w:pPr>
        <w:pStyle w:val="a3"/>
        <w:numPr>
          <w:ilvl w:val="0"/>
          <w:numId w:val="26"/>
        </w:numPr>
        <w:rPr>
          <w:color w:val="000000" w:themeColor="text1"/>
        </w:rPr>
      </w:pPr>
      <w:r w:rsidRPr="000E43DD">
        <w:t>«Репка» (2 кл) Кашаровская Т.Н., Полянская О.В.</w:t>
      </w:r>
    </w:p>
    <w:p w14:paraId="0CBFBE9B" w14:textId="77777777" w:rsidR="000E43DD" w:rsidRDefault="000E43DD" w:rsidP="000E43DD">
      <w:pPr>
        <w:pStyle w:val="a3"/>
        <w:numPr>
          <w:ilvl w:val="0"/>
          <w:numId w:val="26"/>
        </w:numPr>
        <w:jc w:val="both"/>
      </w:pPr>
      <w:r w:rsidRPr="00042AB2">
        <w:t>«Доктор Айболит». (2 кл) Кашаровская Т.Н., Полянская О.В.</w:t>
      </w:r>
    </w:p>
    <w:p w14:paraId="330006BE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Docteur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Alibobo</w:t>
      </w:r>
      <w:r w:rsidRPr="00FF4DBF">
        <w:rPr>
          <w:color w:val="000000" w:themeColor="text1"/>
        </w:rPr>
        <w:t xml:space="preserve"> «Доктор Айболит», Кашаровская Т.Н., 3 класс </w:t>
      </w:r>
      <w:proofErr w:type="gramStart"/>
      <w:r w:rsidRPr="00FF4DBF">
        <w:rPr>
          <w:color w:val="000000" w:themeColor="text1"/>
        </w:rPr>
        <w:t xml:space="preserve">-  </w:t>
      </w:r>
      <w:r w:rsidRPr="00FF4DBF">
        <w:rPr>
          <w:color w:val="000000" w:themeColor="text1"/>
          <w:lang w:val="en-US"/>
        </w:rPr>
        <w:t>III</w:t>
      </w:r>
      <w:proofErr w:type="gramEnd"/>
      <w:r w:rsidRPr="00FF4DBF">
        <w:rPr>
          <w:color w:val="000000" w:themeColor="text1"/>
        </w:rPr>
        <w:t xml:space="preserve"> место в городском конкурсе среди театральных групп младшего школьного возраста .</w:t>
      </w:r>
    </w:p>
    <w:p w14:paraId="230F76F9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</w:rPr>
        <w:t>La maisonnette «Теремок», Кашаровская Т.Н., 3 классы.</w:t>
      </w:r>
    </w:p>
    <w:p w14:paraId="23540108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</w:rPr>
        <w:t>La Galette «Колобок», Кашаровская Т.Н., 3 классы.</w:t>
      </w:r>
    </w:p>
    <w:p w14:paraId="68B849D3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fr-FR"/>
        </w:rPr>
        <w:t>Le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fr-FR"/>
        </w:rPr>
        <w:t>Petit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fr-FR"/>
        </w:rPr>
        <w:t>Chaperon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fr-FR"/>
        </w:rPr>
        <w:t>rouge</w:t>
      </w:r>
      <w:r w:rsidRPr="00FF4DBF">
        <w:rPr>
          <w:color w:val="000000" w:themeColor="text1"/>
        </w:rPr>
        <w:t xml:space="preserve"> «Красная шапочка», Гречка Н.П., 4 классы.</w:t>
      </w:r>
    </w:p>
    <w:p w14:paraId="00F50D28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</w:rPr>
        <w:t>La maisonnette «Теремок», Гречка Н.П., 1 классы.</w:t>
      </w:r>
    </w:p>
    <w:p w14:paraId="5406616A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Cendrillon</w:t>
      </w:r>
      <w:r w:rsidRPr="00FF4DBF">
        <w:rPr>
          <w:color w:val="000000" w:themeColor="text1"/>
        </w:rPr>
        <w:t xml:space="preserve"> «Золушка», Гречка Н.П., 4 классы.</w:t>
      </w:r>
    </w:p>
    <w:p w14:paraId="13D40DF5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La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ch</w:t>
      </w:r>
      <w:r w:rsidRPr="00FF4DBF">
        <w:rPr>
          <w:color w:val="000000" w:themeColor="text1"/>
        </w:rPr>
        <w:t>è</w:t>
      </w:r>
      <w:r w:rsidRPr="00FF4DBF">
        <w:rPr>
          <w:color w:val="000000" w:themeColor="text1"/>
          <w:lang w:val="en-US"/>
        </w:rPr>
        <w:t>vre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Bickett</w:t>
      </w:r>
      <w:r w:rsidRPr="00FF4DBF">
        <w:rPr>
          <w:color w:val="000000" w:themeColor="text1"/>
        </w:rPr>
        <w:t xml:space="preserve"> «Козочка Бикетт», Полянская О.В., 2класс.</w:t>
      </w:r>
    </w:p>
    <w:p w14:paraId="492824E7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</w:rPr>
        <w:t xml:space="preserve">12 </w:t>
      </w:r>
      <w:r w:rsidRPr="00FF4DBF">
        <w:rPr>
          <w:color w:val="000000" w:themeColor="text1"/>
          <w:lang w:val="en-US"/>
        </w:rPr>
        <w:t>mois</w:t>
      </w:r>
      <w:r w:rsidRPr="00FF4DBF">
        <w:rPr>
          <w:color w:val="000000" w:themeColor="text1"/>
        </w:rPr>
        <w:t xml:space="preserve">  «12 месяцев», Полянская О.В., 3 класс.</w:t>
      </w:r>
    </w:p>
    <w:p w14:paraId="241C94E6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Dans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un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restaurant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chinois</w:t>
      </w:r>
      <w:r w:rsidRPr="00FF4DBF">
        <w:rPr>
          <w:color w:val="000000" w:themeColor="text1"/>
        </w:rPr>
        <w:t xml:space="preserve"> «В китайском ресторане», Низельская О.И., 7 классы.</w:t>
      </w:r>
    </w:p>
    <w:p w14:paraId="7789135E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Les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histoires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droles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de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la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vie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scolaire</w:t>
      </w:r>
      <w:r w:rsidRPr="00FF4DBF">
        <w:rPr>
          <w:color w:val="000000" w:themeColor="text1"/>
        </w:rPr>
        <w:t xml:space="preserve"> «Забавные истории из школьной жизни», Низельская О.И., 7 классы.</w:t>
      </w:r>
    </w:p>
    <w:p w14:paraId="60B8F8DA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Chantecler</w:t>
      </w:r>
      <w:r w:rsidRPr="00FF4DBF">
        <w:rPr>
          <w:color w:val="000000" w:themeColor="text1"/>
        </w:rPr>
        <w:t xml:space="preserve"> «Шантеклер», Низельская О.И., 7 классы – </w:t>
      </w:r>
      <w:r w:rsidRPr="00FF4DBF">
        <w:rPr>
          <w:color w:val="000000" w:themeColor="text1"/>
          <w:lang w:val="en-US"/>
        </w:rPr>
        <w:t>I</w:t>
      </w:r>
      <w:r w:rsidRPr="00FF4DBF">
        <w:rPr>
          <w:color w:val="000000" w:themeColor="text1"/>
        </w:rPr>
        <w:t xml:space="preserve"> место в городском конкурсе «Школьные подмостки».</w:t>
      </w:r>
    </w:p>
    <w:p w14:paraId="332FBF34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Victor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le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Canard</w:t>
      </w:r>
      <w:r w:rsidRPr="00FF4DBF">
        <w:rPr>
          <w:color w:val="000000" w:themeColor="text1"/>
        </w:rPr>
        <w:t xml:space="preserve"> «Утка победитель», Граждан Ю.А., 5 класс.</w:t>
      </w:r>
    </w:p>
    <w:p w14:paraId="49C6F8F8" w14:textId="77777777" w:rsidR="00FF4DBF" w:rsidRPr="00FF4DBF" w:rsidRDefault="00FF4DBF" w:rsidP="00FF4DBF">
      <w:pPr>
        <w:pStyle w:val="a3"/>
        <w:numPr>
          <w:ilvl w:val="0"/>
          <w:numId w:val="27"/>
        </w:numPr>
        <w:shd w:val="clear" w:color="auto" w:fill="FFFFFF" w:themeFill="background1"/>
        <w:rPr>
          <w:color w:val="000000" w:themeColor="text1"/>
        </w:rPr>
      </w:pPr>
      <w:r w:rsidRPr="00FF4DBF">
        <w:rPr>
          <w:color w:val="000000" w:themeColor="text1"/>
          <w:lang w:val="en-US"/>
        </w:rPr>
        <w:t>Au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pays</w:t>
      </w:r>
      <w:r w:rsidRPr="00FF4DBF">
        <w:rPr>
          <w:color w:val="000000" w:themeColor="text1"/>
        </w:rPr>
        <w:t xml:space="preserve"> </w:t>
      </w:r>
      <w:r w:rsidRPr="00FF4DBF">
        <w:rPr>
          <w:color w:val="000000" w:themeColor="text1"/>
          <w:lang w:val="en-US"/>
        </w:rPr>
        <w:t>magique</w:t>
      </w:r>
      <w:r w:rsidRPr="00FF4DBF">
        <w:rPr>
          <w:color w:val="000000" w:themeColor="text1"/>
        </w:rPr>
        <w:t>, «В волшебной стране», Савичева О.И., 6 классы.</w:t>
      </w:r>
    </w:p>
    <w:p w14:paraId="714A1C14" w14:textId="77777777" w:rsidR="00E51261" w:rsidRPr="00E51261" w:rsidRDefault="00FF4DBF" w:rsidP="00FF4DBF">
      <w:pPr>
        <w:pStyle w:val="a3"/>
        <w:numPr>
          <w:ilvl w:val="0"/>
          <w:numId w:val="27"/>
        </w:numPr>
        <w:jc w:val="both"/>
        <w:rPr>
          <w:lang w:val="fr-BE"/>
        </w:rPr>
      </w:pPr>
      <w:r w:rsidRPr="00FC0D73">
        <w:rPr>
          <w:color w:val="000000" w:themeColor="text1"/>
          <w:lang w:val="fr-BE"/>
        </w:rPr>
        <w:t>La f</w:t>
      </w:r>
      <w:r w:rsidRPr="005478FC">
        <w:rPr>
          <w:color w:val="000000" w:themeColor="text1"/>
          <w:lang w:val="fr-FR"/>
        </w:rPr>
        <w:t>éé</w:t>
      </w:r>
      <w:r w:rsidRPr="00FC0D73">
        <w:rPr>
          <w:color w:val="000000" w:themeColor="text1"/>
          <w:lang w:val="fr-BE"/>
        </w:rPr>
        <w:t xml:space="preserve"> du robinet,  </w:t>
      </w:r>
      <w:r w:rsidRPr="005478FC">
        <w:rPr>
          <w:color w:val="000000" w:themeColor="text1"/>
        </w:rPr>
        <w:t>Савичева</w:t>
      </w:r>
      <w:r w:rsidRPr="00FC0D73">
        <w:rPr>
          <w:color w:val="000000" w:themeColor="text1"/>
          <w:lang w:val="fr-BE"/>
        </w:rPr>
        <w:t xml:space="preserve"> </w:t>
      </w:r>
      <w:r w:rsidRPr="005478FC">
        <w:rPr>
          <w:color w:val="000000" w:themeColor="text1"/>
        </w:rPr>
        <w:t>О</w:t>
      </w:r>
      <w:r w:rsidRPr="00FC0D73">
        <w:rPr>
          <w:color w:val="000000" w:themeColor="text1"/>
          <w:lang w:val="fr-BE"/>
        </w:rPr>
        <w:t>.</w:t>
      </w:r>
      <w:r w:rsidRPr="005478FC">
        <w:rPr>
          <w:color w:val="000000" w:themeColor="text1"/>
        </w:rPr>
        <w:t>И</w:t>
      </w:r>
      <w:r w:rsidRPr="00FC0D73">
        <w:rPr>
          <w:color w:val="000000" w:themeColor="text1"/>
          <w:lang w:val="fr-BE"/>
        </w:rPr>
        <w:t xml:space="preserve">., 7 </w:t>
      </w:r>
      <w:r w:rsidRPr="005478FC">
        <w:rPr>
          <w:color w:val="000000" w:themeColor="text1"/>
        </w:rPr>
        <w:t>класс</w:t>
      </w:r>
      <w:r w:rsidRPr="00FC0D73">
        <w:rPr>
          <w:color w:val="000000" w:themeColor="text1"/>
          <w:lang w:val="fr-BE"/>
        </w:rPr>
        <w:t>.</w:t>
      </w:r>
    </w:p>
    <w:p w14:paraId="4324313D" w14:textId="77777777" w:rsidR="00D91EE9" w:rsidRDefault="00D91EE9" w:rsidP="004271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858">
        <w:rPr>
          <w:rFonts w:ascii="Times New Roman" w:hAnsi="Times New Roman" w:cs="Times New Roman"/>
          <w:sz w:val="24"/>
          <w:szCs w:val="24"/>
          <w:lang w:val="fr-B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Основные цели</w:t>
      </w:r>
      <w:r w:rsidR="00FF4DBF" w:rsidRPr="00E51261">
        <w:rPr>
          <w:rFonts w:ascii="Times New Roman" w:hAnsi="Times New Roman" w:cs="Times New Roman"/>
          <w:b/>
          <w:sz w:val="24"/>
          <w:szCs w:val="24"/>
        </w:rPr>
        <w:t xml:space="preserve"> данного проекта</w:t>
      </w:r>
      <w:r w:rsidR="00E51261">
        <w:rPr>
          <w:rFonts w:ascii="Times New Roman" w:hAnsi="Times New Roman" w:cs="Times New Roman"/>
          <w:sz w:val="24"/>
          <w:szCs w:val="24"/>
        </w:rPr>
        <w:t xml:space="preserve"> </w:t>
      </w:r>
      <w:r w:rsidR="00FF4DBF">
        <w:rPr>
          <w:rFonts w:ascii="Times New Roman" w:hAnsi="Times New Roman" w:cs="Times New Roman"/>
          <w:sz w:val="24"/>
          <w:szCs w:val="24"/>
        </w:rPr>
        <w:t>- внедрение и реализация театральной педагоги</w:t>
      </w:r>
      <w:r>
        <w:rPr>
          <w:rFonts w:ascii="Times New Roman" w:hAnsi="Times New Roman" w:cs="Times New Roman"/>
          <w:sz w:val="24"/>
          <w:szCs w:val="24"/>
        </w:rPr>
        <w:t>ки в образовательный процесс</w:t>
      </w:r>
      <w:r w:rsidR="00E51261" w:rsidRPr="00E51261">
        <w:rPr>
          <w:rFonts w:ascii="Times New Roman" w:hAnsi="Times New Roman" w:cs="Times New Roman"/>
          <w:sz w:val="24"/>
          <w:szCs w:val="24"/>
        </w:rPr>
        <w:t xml:space="preserve">; </w:t>
      </w:r>
      <w:r w:rsidR="00E51261">
        <w:rPr>
          <w:rFonts w:ascii="Times New Roman" w:hAnsi="Times New Roman" w:cs="Times New Roman"/>
          <w:sz w:val="24"/>
          <w:szCs w:val="24"/>
        </w:rPr>
        <w:t>р</w:t>
      </w:r>
      <w:r w:rsidR="00E51261" w:rsidRPr="00E51261">
        <w:rPr>
          <w:rFonts w:ascii="Times New Roman" w:hAnsi="Times New Roman" w:cs="Times New Roman"/>
          <w:sz w:val="24"/>
          <w:szCs w:val="24"/>
        </w:rPr>
        <w:t>азработка системы упражнений при организации различных этапов урока.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EE9">
        <w:rPr>
          <w:rFonts w:ascii="Times New Roman" w:hAnsi="Times New Roman" w:cs="Times New Roman"/>
          <w:sz w:val="24"/>
          <w:szCs w:val="24"/>
        </w:rPr>
        <w:t>Наша школа уже много лет использует  театральные технологии в</w:t>
      </w:r>
      <w:r>
        <w:rPr>
          <w:rFonts w:ascii="Times New Roman" w:hAnsi="Times New Roman" w:cs="Times New Roman"/>
          <w:sz w:val="24"/>
          <w:szCs w:val="24"/>
        </w:rPr>
        <w:t xml:space="preserve"> преподавании и </w:t>
      </w:r>
      <w:r w:rsidRPr="00D91EE9">
        <w:rPr>
          <w:rFonts w:ascii="Times New Roman" w:hAnsi="Times New Roman" w:cs="Times New Roman"/>
          <w:sz w:val="24"/>
          <w:szCs w:val="24"/>
        </w:rPr>
        <w:t xml:space="preserve">имеет к театру особое отношение – очень трепетное. Театр для </w:t>
      </w:r>
      <w:r>
        <w:rPr>
          <w:rFonts w:ascii="Times New Roman" w:hAnsi="Times New Roman" w:cs="Times New Roman"/>
          <w:sz w:val="24"/>
          <w:szCs w:val="24"/>
        </w:rPr>
        <w:t>нас и наших учеников -</w:t>
      </w:r>
      <w:r w:rsidRPr="00D91EE9">
        <w:rPr>
          <w:rFonts w:ascii="Times New Roman" w:hAnsi="Times New Roman" w:cs="Times New Roman"/>
          <w:sz w:val="24"/>
          <w:szCs w:val="24"/>
        </w:rPr>
        <w:t xml:space="preserve"> это образ мысли, способ отдыха и общения. А что самое главное для учителя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EE9">
        <w:rPr>
          <w:rFonts w:ascii="Times New Roman" w:hAnsi="Times New Roman" w:cs="Times New Roman"/>
          <w:sz w:val="24"/>
          <w:szCs w:val="24"/>
        </w:rPr>
        <w:t>- максимально близко приблизить ученика к предмету, нео</w:t>
      </w:r>
      <w:r>
        <w:rPr>
          <w:rFonts w:ascii="Times New Roman" w:hAnsi="Times New Roman" w:cs="Times New Roman"/>
          <w:sz w:val="24"/>
          <w:szCs w:val="24"/>
        </w:rPr>
        <w:t>бходимо не просто дать знания о</w:t>
      </w:r>
      <w:r w:rsidRPr="00D91EE9">
        <w:rPr>
          <w:rFonts w:ascii="Times New Roman" w:hAnsi="Times New Roman" w:cs="Times New Roman"/>
          <w:sz w:val="24"/>
          <w:szCs w:val="24"/>
        </w:rPr>
        <w:t xml:space="preserve"> языке, но и развить в школьниках умение мыслить и творить на нём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81C24E" w14:textId="77777777" w:rsidR="00D91EE9" w:rsidRPr="00D91EE9" w:rsidRDefault="00D91EE9" w:rsidP="004271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91EE9">
        <w:rPr>
          <w:rFonts w:ascii="Times New Roman" w:hAnsi="Times New Roman" w:cs="Times New Roman"/>
          <w:bCs/>
          <w:sz w:val="24"/>
          <w:szCs w:val="24"/>
        </w:rPr>
        <w:t>Театрализованное действие -</w:t>
      </w:r>
      <w:r w:rsidRPr="00D91EE9">
        <w:rPr>
          <w:rFonts w:ascii="Times New Roman" w:hAnsi="Times New Roman" w:cs="Times New Roman"/>
          <w:sz w:val="24"/>
          <w:szCs w:val="24"/>
        </w:rPr>
        <w:t xml:space="preserve"> </w:t>
      </w:r>
      <w:r w:rsidRPr="00D91EE9">
        <w:rPr>
          <w:rFonts w:ascii="Times New Roman" w:hAnsi="Times New Roman" w:cs="Times New Roman"/>
          <w:bCs/>
          <w:sz w:val="24"/>
          <w:szCs w:val="24"/>
        </w:rPr>
        <w:t xml:space="preserve">это органическое сочетание реальности, связанной с бытом, социальными отношениями. Разумеется, мало только видеть особый предмет театрализации. Нужно уметь и организовывать его. Именно этот момент может сыграть ключевую роль в использовании театральных технологий. Не достаточно просто спеть песню или прочитать диалог по ролям, чтобы получить желаемый результат. Учителю необходимо </w:t>
      </w:r>
      <w:r w:rsidRPr="00D91EE9">
        <w:rPr>
          <w:rFonts w:ascii="Times New Roman" w:hAnsi="Times New Roman" w:cs="Times New Roman"/>
          <w:bCs/>
          <w:sz w:val="24"/>
          <w:szCs w:val="24"/>
        </w:rPr>
        <w:lastRenderedPageBreak/>
        <w:t>приложить массу усилий, чтобы реплика была прочитана с нужной эмоцией или стихотворение рассказано с правильной интонацией.</w:t>
      </w:r>
    </w:p>
    <w:p w14:paraId="33081FAD" w14:textId="77777777" w:rsidR="00D91EE9" w:rsidRPr="00D91EE9" w:rsidRDefault="00D91EE9" w:rsidP="004271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91EE9">
        <w:rPr>
          <w:rFonts w:ascii="Times New Roman" w:hAnsi="Times New Roman" w:cs="Times New Roman"/>
          <w:bCs/>
          <w:sz w:val="24"/>
          <w:szCs w:val="24"/>
        </w:rPr>
        <w:t xml:space="preserve">Наши преподаватели стараются совершенствовать свои навыки использования театральных технологий, подбирая для каждого класса или ученика свой метод, свой способ передачи. Это и </w:t>
      </w:r>
      <w:r w:rsidRPr="00D91EE9">
        <w:rPr>
          <w:rFonts w:ascii="Times New Roman" w:hAnsi="Times New Roman" w:cs="Times New Roman"/>
          <w:sz w:val="24"/>
          <w:szCs w:val="24"/>
        </w:rPr>
        <w:t>выразительное чтение, и инсценировки песен, диалогов, сюжетно-ролевые игры, драматизация и многое-многое другое</w:t>
      </w:r>
      <w:r w:rsidR="008C67C5">
        <w:rPr>
          <w:rFonts w:ascii="Times New Roman" w:hAnsi="Times New Roman" w:cs="Times New Roman"/>
          <w:sz w:val="24"/>
          <w:szCs w:val="24"/>
        </w:rPr>
        <w:t>,</w:t>
      </w:r>
      <w:r w:rsidRPr="00D91EE9">
        <w:rPr>
          <w:rFonts w:ascii="Times New Roman" w:hAnsi="Times New Roman" w:cs="Times New Roman"/>
          <w:sz w:val="24"/>
          <w:szCs w:val="24"/>
        </w:rPr>
        <w:t xml:space="preserve"> что помогает ученику раскрепоститься и продемонстрировать свой общекультурный уровень, свою способность мыслить, творить, оценивать чужую мысль и. чужое творчество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3F48E" w14:textId="77777777" w:rsidR="00E51261" w:rsidRDefault="00D91EE9" w:rsidP="004271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На завершающем этапе реализации инновационной площадке на базе нашей школы продолжают действовать  3 театральных кружка и </w:t>
      </w:r>
      <w:r w:rsidR="002D6F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</w:t>
      </w:r>
      <w:r w:rsidR="002D6F54">
        <w:rPr>
          <w:rFonts w:ascii="Times New Roman" w:hAnsi="Times New Roman" w:cs="Times New Roman"/>
          <w:sz w:val="24"/>
          <w:szCs w:val="24"/>
        </w:rPr>
        <w:t>:</w:t>
      </w:r>
    </w:p>
    <w:p w14:paraId="67B9DB14" w14:textId="77777777" w:rsidR="002D6F54" w:rsidRPr="002D6F54" w:rsidRDefault="002D6F54" w:rsidP="008C67C5">
      <w:pPr>
        <w:pStyle w:val="a3"/>
        <w:numPr>
          <w:ilvl w:val="0"/>
          <w:numId w:val="34"/>
        </w:numPr>
        <w:jc w:val="both"/>
      </w:pPr>
      <w:r w:rsidRPr="002D6F54">
        <w:t>театр «Аплодисменты»</w:t>
      </w:r>
    </w:p>
    <w:p w14:paraId="601672E5" w14:textId="77777777" w:rsidR="002D6F54" w:rsidRPr="002D6F54" w:rsidRDefault="002D6F54" w:rsidP="008C67C5">
      <w:pPr>
        <w:pStyle w:val="a3"/>
        <w:numPr>
          <w:ilvl w:val="0"/>
          <w:numId w:val="34"/>
        </w:numPr>
        <w:jc w:val="both"/>
      </w:pPr>
      <w:r w:rsidRPr="002D6F54">
        <w:t>театр «Контраст»</w:t>
      </w:r>
    </w:p>
    <w:p w14:paraId="584292DB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 w:rsidRPr="002D6F54">
        <w:t>театр «Дю-солейчик»</w:t>
      </w:r>
    </w:p>
    <w:p w14:paraId="0D08C955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>театр «Радуга»</w:t>
      </w:r>
    </w:p>
    <w:p w14:paraId="25207954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 xml:space="preserve"> курс </w:t>
      </w:r>
      <w:r w:rsidRPr="00E478C6">
        <w:t>«Веселый французский язык»</w:t>
      </w:r>
    </w:p>
    <w:p w14:paraId="69DB4EE0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 w:rsidRPr="00E478C6">
        <w:t xml:space="preserve"> </w:t>
      </w:r>
      <w:r>
        <w:t xml:space="preserve">курс «Французский – это здорово!»  </w:t>
      </w:r>
    </w:p>
    <w:p w14:paraId="1D6DCC88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 xml:space="preserve"> курс  </w:t>
      </w:r>
      <w:r w:rsidRPr="003A074B">
        <w:t>«Английский клуб</w:t>
      </w:r>
      <w:r>
        <w:t>»</w:t>
      </w:r>
    </w:p>
    <w:p w14:paraId="184C3920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 xml:space="preserve"> курс  </w:t>
      </w:r>
      <w:r w:rsidRPr="00E478C6">
        <w:t>«П</w:t>
      </w:r>
      <w:r>
        <w:t>о страницам французских сказок»</w:t>
      </w:r>
    </w:p>
    <w:p w14:paraId="3F38518C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 xml:space="preserve"> курс</w:t>
      </w:r>
      <w:r w:rsidRPr="00E478C6">
        <w:t xml:space="preserve"> </w:t>
      </w:r>
      <w:r>
        <w:t>«Таинственный мир слов»</w:t>
      </w:r>
    </w:p>
    <w:p w14:paraId="6E9D484A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 xml:space="preserve"> курс </w:t>
      </w:r>
      <w:r w:rsidRPr="00E478C6">
        <w:t>«Туристиче</w:t>
      </w:r>
      <w:r>
        <w:t>ское турне Париж-Москва</w:t>
      </w:r>
      <w:r w:rsidRPr="00E478C6">
        <w:t>»</w:t>
      </w:r>
    </w:p>
    <w:p w14:paraId="22EB3652" w14:textId="77777777" w:rsidR="002D6F54" w:rsidRDefault="002D6F54" w:rsidP="008C67C5">
      <w:pPr>
        <w:pStyle w:val="a3"/>
        <w:numPr>
          <w:ilvl w:val="0"/>
          <w:numId w:val="34"/>
        </w:numPr>
        <w:jc w:val="both"/>
      </w:pPr>
      <w:r>
        <w:t xml:space="preserve"> курс </w:t>
      </w:r>
      <w:r w:rsidRPr="00E478C6">
        <w:t>«Грамматический диалог»</w:t>
      </w:r>
      <w:r>
        <w:t>.</w:t>
      </w:r>
    </w:p>
    <w:p w14:paraId="348FAFF2" w14:textId="77777777" w:rsidR="002D6F54" w:rsidRDefault="002D6F54" w:rsidP="0042712E">
      <w:pPr>
        <w:pStyle w:val="a3"/>
        <w:ind w:left="0" w:firstLine="851"/>
        <w:jc w:val="both"/>
      </w:pPr>
      <w:r>
        <w:t xml:space="preserve"> Был проведен онлайн Республиканский семинар  для методистов (специалистов</w:t>
      </w:r>
      <w:r w:rsidRPr="00451058">
        <w:t>) муниципальны</w:t>
      </w:r>
      <w:r>
        <w:t>х методических служб, курирующих</w:t>
      </w:r>
      <w:r w:rsidRPr="00451058">
        <w:t xml:space="preserve"> преподавание </w:t>
      </w:r>
      <w:r>
        <w:t>иностранных языков, руководителей</w:t>
      </w:r>
      <w:r w:rsidRPr="00451058">
        <w:t xml:space="preserve"> методических объеди</w:t>
      </w:r>
      <w:r>
        <w:t>нений, учителей</w:t>
      </w:r>
      <w:r w:rsidRPr="00451058">
        <w:t xml:space="preserve"> французского языка</w:t>
      </w:r>
      <w:r>
        <w:t>. На семинаре был представлен видео</w:t>
      </w:r>
      <w:r w:rsidR="008C67C5">
        <w:t xml:space="preserve"> </w:t>
      </w:r>
      <w:r>
        <w:t>ролик работы учителей МБОУ специализированная школа  на уроках</w:t>
      </w:r>
      <w:r w:rsidR="008C67C5">
        <w:t xml:space="preserve">. Обучающиеся нашей школы принимали активное участие при создании этого ролика и оказывали всестороннюю поддержку. Так, благодаря обучающемуся 11-А класса Голубничий Эрнест, нам удалось заснять профессиональный видео ролик, где учителя делятся с коллегами своими наработками, раскрывают секреты создания школьного театра, использования театральных технологий на уроке и результатом внедрения театральной педагогики в образовательный процесс.  </w:t>
      </w:r>
      <w:r w:rsidR="0018109A" w:rsidRPr="0018109A">
        <w:rPr>
          <w:b/>
          <w:color w:val="17365D" w:themeColor="text2" w:themeShade="BF"/>
          <w:u w:val="single"/>
        </w:rPr>
        <w:t>https://www.youtube.com/watch?v=oIrZPPip2uc&amp;feature=youtu.be</w:t>
      </w:r>
    </w:p>
    <w:p w14:paraId="075DADAF" w14:textId="77777777" w:rsidR="008C67C5" w:rsidRDefault="008C67C5" w:rsidP="0018109A">
      <w:pPr>
        <w:spacing w:after="0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выступлений учителей на Республиканском семинаре</w:t>
      </w:r>
    </w:p>
    <w:p w14:paraId="2FDCD317" w14:textId="77777777" w:rsidR="008C67C5" w:rsidRDefault="008C67C5" w:rsidP="0018109A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3A">
        <w:rPr>
          <w:rFonts w:ascii="Times New Roman" w:hAnsi="Times New Roman" w:cs="Times New Roman"/>
          <w:b/>
          <w:sz w:val="24"/>
          <w:szCs w:val="24"/>
        </w:rPr>
        <w:t xml:space="preserve">Дата проведения семинара: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3773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2022</w:t>
      </w:r>
      <w:r w:rsidRPr="00B91D3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459ADBE4" w14:textId="77777777" w:rsidR="008C67C5" w:rsidRDefault="008C67C5" w:rsidP="0018109A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3A">
        <w:rPr>
          <w:rFonts w:ascii="Times New Roman" w:hAnsi="Times New Roman" w:cs="Times New Roman"/>
          <w:b/>
          <w:sz w:val="24"/>
          <w:szCs w:val="24"/>
        </w:rPr>
        <w:t>Тема семинара: «</w:t>
      </w:r>
      <w:r>
        <w:rPr>
          <w:rFonts w:ascii="Times New Roman" w:hAnsi="Times New Roman" w:cs="Times New Roman"/>
          <w:b/>
          <w:sz w:val="24"/>
          <w:szCs w:val="24"/>
        </w:rPr>
        <w:t>Формирование ключевых компетенций обучающихся посредством использования театральных технологий в рамках реализации ФГОС»</w:t>
      </w:r>
    </w:p>
    <w:tbl>
      <w:tblPr>
        <w:tblStyle w:val="a4"/>
        <w:tblW w:w="4684" w:type="pct"/>
        <w:tblInd w:w="534" w:type="dxa"/>
        <w:tblLook w:val="04A0" w:firstRow="1" w:lastRow="0" w:firstColumn="1" w:lastColumn="0" w:noHBand="0" w:noVBand="1"/>
      </w:tblPr>
      <w:tblGrid>
        <w:gridCol w:w="6888"/>
        <w:gridCol w:w="2740"/>
      </w:tblGrid>
      <w:tr w:rsidR="008C67C5" w:rsidRPr="003C4AC2" w14:paraId="08B39C85" w14:textId="77777777" w:rsidTr="0018109A">
        <w:trPr>
          <w:tblHeader/>
        </w:trPr>
        <w:tc>
          <w:tcPr>
            <w:tcW w:w="3577" w:type="pct"/>
            <w:shd w:val="clear" w:color="auto" w:fill="D9D9D9" w:themeFill="background1" w:themeFillShade="D9"/>
            <w:vAlign w:val="center"/>
          </w:tcPr>
          <w:p w14:paraId="60F29F0E" w14:textId="77777777" w:rsidR="008C67C5" w:rsidRPr="003C4AC2" w:rsidRDefault="008C67C5" w:rsidP="001B4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3" w:type="pct"/>
            <w:shd w:val="clear" w:color="auto" w:fill="D9D9D9" w:themeFill="background1" w:themeFillShade="D9"/>
            <w:vAlign w:val="center"/>
          </w:tcPr>
          <w:p w14:paraId="56CCC522" w14:textId="77777777" w:rsidR="008C67C5" w:rsidRPr="003C4AC2" w:rsidRDefault="008C67C5" w:rsidP="001B4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67C5" w:rsidRPr="003C4AC2" w14:paraId="4BAA5B4B" w14:textId="77777777" w:rsidTr="0018109A">
        <w:trPr>
          <w:trHeight w:val="1352"/>
        </w:trPr>
        <w:tc>
          <w:tcPr>
            <w:tcW w:w="3577" w:type="pct"/>
            <w:tcBorders>
              <w:top w:val="single" w:sz="4" w:space="0" w:color="auto"/>
            </w:tcBorders>
          </w:tcPr>
          <w:p w14:paraId="6D8854C2" w14:textId="77777777" w:rsidR="008C67C5" w:rsidRPr="005C4341" w:rsidRDefault="008C67C5" w:rsidP="008C67C5">
            <w:pPr>
              <w:pStyle w:val="a3"/>
              <w:numPr>
                <w:ilvl w:val="0"/>
                <w:numId w:val="35"/>
              </w:numPr>
              <w:contextualSpacing/>
            </w:pPr>
            <w:r w:rsidRPr="005C4341">
              <w:t xml:space="preserve">Теоретическое и методическое обоснование применения технологии театральной педагогики в организации урока и внеурочной деятельности (в рамках реализации проекта инновационной площадки «Театр без границ») 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2288A65" w14:textId="77777777" w:rsidR="008C67C5" w:rsidRPr="003C4AC2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Кирпиченко Т.Г.</w:t>
            </w:r>
          </w:p>
          <w:p w14:paraId="0851F82C" w14:textId="77777777" w:rsidR="008C67C5" w:rsidRPr="003C4AC2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A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C67C5" w:rsidRPr="003C4AC2" w14:paraId="47CE3472" w14:textId="77777777" w:rsidTr="0018109A">
        <w:trPr>
          <w:trHeight w:val="588"/>
        </w:trPr>
        <w:tc>
          <w:tcPr>
            <w:tcW w:w="3577" w:type="pct"/>
          </w:tcPr>
          <w:p w14:paraId="617D25A2" w14:textId="77777777" w:rsidR="008C67C5" w:rsidRPr="005C4341" w:rsidRDefault="008C67C5" w:rsidP="008C67C5">
            <w:pPr>
              <w:pStyle w:val="a3"/>
              <w:numPr>
                <w:ilvl w:val="0"/>
                <w:numId w:val="35"/>
              </w:numPr>
              <w:contextualSpacing/>
            </w:pPr>
            <w:r w:rsidRPr="005C4341">
              <w:t>Методы и приемы инсценировки песен в начальной школе</w:t>
            </w:r>
          </w:p>
        </w:tc>
        <w:tc>
          <w:tcPr>
            <w:tcW w:w="1423" w:type="pct"/>
            <w:tcBorders>
              <w:right w:val="single" w:sz="4" w:space="0" w:color="auto"/>
            </w:tcBorders>
          </w:tcPr>
          <w:p w14:paraId="1919AC71" w14:textId="77777777" w:rsidR="008C67C5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Н.П.</w:t>
            </w:r>
          </w:p>
          <w:p w14:paraId="08F936CF" w14:textId="77777777" w:rsidR="008C67C5" w:rsidRPr="003C4AC2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Ю.А.</w:t>
            </w:r>
          </w:p>
          <w:p w14:paraId="5BB848D0" w14:textId="77777777" w:rsidR="008C67C5" w:rsidRPr="003C4AC2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C5" w:rsidRPr="003C4AC2" w14:paraId="2B5AE57A" w14:textId="77777777" w:rsidTr="0018109A">
        <w:trPr>
          <w:trHeight w:val="588"/>
        </w:trPr>
        <w:tc>
          <w:tcPr>
            <w:tcW w:w="3577" w:type="pct"/>
          </w:tcPr>
          <w:p w14:paraId="4CBECDEF" w14:textId="77777777" w:rsidR="008C67C5" w:rsidRPr="005C4341" w:rsidRDefault="008C67C5" w:rsidP="008C67C5">
            <w:pPr>
              <w:pStyle w:val="a3"/>
              <w:numPr>
                <w:ilvl w:val="0"/>
                <w:numId w:val="35"/>
              </w:numPr>
              <w:contextualSpacing/>
            </w:pPr>
            <w:r>
              <w:t xml:space="preserve">Драматизация текста, как </w:t>
            </w:r>
            <w:proofErr w:type="gramStart"/>
            <w:r>
              <w:t>способ  расширения</w:t>
            </w:r>
            <w:proofErr w:type="gramEnd"/>
            <w:r>
              <w:t xml:space="preserve"> лексического запаса обучающихся в начальной школе</w:t>
            </w:r>
          </w:p>
        </w:tc>
        <w:tc>
          <w:tcPr>
            <w:tcW w:w="1423" w:type="pct"/>
            <w:tcBorders>
              <w:right w:val="single" w:sz="4" w:space="0" w:color="auto"/>
            </w:tcBorders>
          </w:tcPr>
          <w:p w14:paraId="4EEF1F77" w14:textId="77777777" w:rsidR="008C67C5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О.В.</w:t>
            </w:r>
          </w:p>
          <w:p w14:paraId="469709AC" w14:textId="77777777" w:rsidR="008C67C5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Кашаровская Т.Н.</w:t>
            </w:r>
          </w:p>
        </w:tc>
      </w:tr>
      <w:tr w:rsidR="008C67C5" w:rsidRPr="003C4AC2" w14:paraId="40EF9B33" w14:textId="77777777" w:rsidTr="0018109A">
        <w:trPr>
          <w:trHeight w:val="589"/>
        </w:trPr>
        <w:tc>
          <w:tcPr>
            <w:tcW w:w="3577" w:type="pct"/>
          </w:tcPr>
          <w:p w14:paraId="59223290" w14:textId="77777777" w:rsidR="008C67C5" w:rsidRDefault="008C67C5" w:rsidP="008C67C5">
            <w:pPr>
              <w:pStyle w:val="a3"/>
              <w:numPr>
                <w:ilvl w:val="0"/>
                <w:numId w:val="35"/>
              </w:numPr>
              <w:contextualSpacing/>
            </w:pPr>
            <w:r>
              <w:t xml:space="preserve">Декламация стихотворения и ролевая игра, как методы театрализации на уроках и во внеурочной деятельности </w:t>
            </w:r>
          </w:p>
        </w:tc>
        <w:tc>
          <w:tcPr>
            <w:tcW w:w="1423" w:type="pct"/>
            <w:tcBorders>
              <w:right w:val="single" w:sz="4" w:space="0" w:color="auto"/>
            </w:tcBorders>
          </w:tcPr>
          <w:p w14:paraId="0FFAB5D4" w14:textId="77777777" w:rsidR="008C67C5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О.И.</w:t>
            </w:r>
          </w:p>
          <w:p w14:paraId="201E2EA1" w14:textId="77777777" w:rsidR="008C67C5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C5" w:rsidRPr="003C4AC2" w14:paraId="7FC8F40F" w14:textId="77777777" w:rsidTr="0018109A">
        <w:trPr>
          <w:trHeight w:val="589"/>
        </w:trPr>
        <w:tc>
          <w:tcPr>
            <w:tcW w:w="3577" w:type="pct"/>
          </w:tcPr>
          <w:p w14:paraId="4321BCA8" w14:textId="77777777" w:rsidR="008C67C5" w:rsidRDefault="008C67C5" w:rsidP="008C67C5">
            <w:pPr>
              <w:pStyle w:val="a3"/>
              <w:numPr>
                <w:ilvl w:val="0"/>
                <w:numId w:val="35"/>
              </w:numPr>
              <w:contextualSpacing/>
            </w:pPr>
            <w:r>
              <w:t xml:space="preserve">Драматизация текста в основной и средней школе, как возможность проявления эмоций посредством лингвистических и паралингвистических средств </w:t>
            </w:r>
          </w:p>
        </w:tc>
        <w:tc>
          <w:tcPr>
            <w:tcW w:w="1423" w:type="pct"/>
            <w:tcBorders>
              <w:right w:val="single" w:sz="4" w:space="0" w:color="auto"/>
            </w:tcBorders>
          </w:tcPr>
          <w:p w14:paraId="004F5DAA" w14:textId="77777777" w:rsidR="008C67C5" w:rsidRDefault="008C67C5" w:rsidP="001B4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Низельская О.И.</w:t>
            </w:r>
          </w:p>
        </w:tc>
      </w:tr>
    </w:tbl>
    <w:p w14:paraId="5B47D138" w14:textId="77777777" w:rsidR="008C67C5" w:rsidRPr="002D6F54" w:rsidRDefault="008C67C5" w:rsidP="008C67C5">
      <w:pPr>
        <w:pStyle w:val="a3"/>
        <w:ind w:left="426" w:firstLine="425"/>
        <w:jc w:val="both"/>
        <w:rPr>
          <w:u w:val="single"/>
        </w:rPr>
      </w:pPr>
    </w:p>
    <w:p w14:paraId="6D323D9D" w14:textId="77777777" w:rsidR="00FD55C1" w:rsidRDefault="001B4777" w:rsidP="00427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777">
        <w:rPr>
          <w:rFonts w:ascii="Times New Roman" w:hAnsi="Times New Roman" w:cs="Times New Roman"/>
          <w:sz w:val="24"/>
          <w:szCs w:val="24"/>
        </w:rPr>
        <w:t xml:space="preserve">Театр, внедренный в учебное заведение, является одним из самых эффективных средств обучения. Эмоции и впечатления, полученные в процессе театральной деятельности, становятся прожитым жизненным опытом, который и преобразуется в знания, что в свою очередь стимулирует мотивацию учащихся. Именно театр дает </w:t>
      </w:r>
      <w:proofErr w:type="gramStart"/>
      <w:r w:rsidRPr="001B4777">
        <w:rPr>
          <w:rFonts w:ascii="Times New Roman" w:hAnsi="Times New Roman" w:cs="Times New Roman"/>
          <w:sz w:val="24"/>
          <w:szCs w:val="24"/>
        </w:rPr>
        <w:t>тот результат</w:t>
      </w:r>
      <w:proofErr w:type="gramEnd"/>
      <w:r w:rsidRPr="001B4777">
        <w:rPr>
          <w:rFonts w:ascii="Times New Roman" w:hAnsi="Times New Roman" w:cs="Times New Roman"/>
          <w:sz w:val="24"/>
          <w:szCs w:val="24"/>
        </w:rPr>
        <w:t xml:space="preserve"> который помогает решить важную образовательную задачу по формированию у учащихся готовности эффективно организовывать свои внутренние и внешние ресурсы для принятия решений и достижения поставленной цели. Театр развивает не только умение показать, но и умение прочувствовать, сыграть, передать зрителю эмоции и события. Это огромная работа, которую проделывает каждый учитель урок за уроком.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29BEF" w14:textId="77777777" w:rsidR="001B4777" w:rsidRDefault="00FD55C1" w:rsidP="00427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1B4777">
        <w:rPr>
          <w:rFonts w:ascii="Times New Roman" w:hAnsi="Times New Roman" w:cs="Times New Roman"/>
          <w:sz w:val="24"/>
          <w:szCs w:val="24"/>
        </w:rPr>
        <w:t xml:space="preserve"> нужно помнить, что театр – это коллективная работа учителя с детьми. И если учитель может научить выразительно прочитать, правильно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1B4777">
        <w:rPr>
          <w:rFonts w:ascii="Times New Roman" w:hAnsi="Times New Roman" w:cs="Times New Roman"/>
          <w:sz w:val="24"/>
          <w:szCs w:val="24"/>
        </w:rPr>
        <w:t>ставить интонации, пародировать сюжет из книги, передавая при этом эмоциональную составляющую,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B4777">
        <w:rPr>
          <w:rFonts w:ascii="Times New Roman" w:hAnsi="Times New Roman" w:cs="Times New Roman"/>
          <w:sz w:val="24"/>
          <w:szCs w:val="24"/>
        </w:rPr>
        <w:t xml:space="preserve"> то организовать сюжетную игру на сцене – не всегда по силу. Именно поэтому, чтобы ученики могли полностью на себе прочувствовать всю актерскую деятельность, мы приобщаем к школьному театру профессионалов – режиссеров. Благодаря режиссеру </w:t>
      </w:r>
      <w:proofErr w:type="gramStart"/>
      <w:r w:rsidR="001B4777">
        <w:rPr>
          <w:rFonts w:ascii="Times New Roman" w:hAnsi="Times New Roman" w:cs="Times New Roman"/>
          <w:sz w:val="24"/>
          <w:szCs w:val="24"/>
        </w:rPr>
        <w:t>-  обучающиеся</w:t>
      </w:r>
      <w:proofErr w:type="gramEnd"/>
      <w:r w:rsidR="001B4777">
        <w:rPr>
          <w:rFonts w:ascii="Times New Roman" w:hAnsi="Times New Roman" w:cs="Times New Roman"/>
          <w:sz w:val="24"/>
          <w:szCs w:val="24"/>
        </w:rPr>
        <w:t xml:space="preserve"> учатся мимике, учатся </w:t>
      </w:r>
      <w:r>
        <w:rPr>
          <w:rFonts w:ascii="Times New Roman" w:hAnsi="Times New Roman" w:cs="Times New Roman"/>
          <w:sz w:val="24"/>
          <w:szCs w:val="24"/>
        </w:rPr>
        <w:t xml:space="preserve">правильно двигаться на сцене, развиваются в эстетическом плане. И это не мало важно – ведь, научившись 1 раз на сцене театра – школьники будут использовать это в своем повседневном опыте. </w:t>
      </w:r>
    </w:p>
    <w:p w14:paraId="36D4E8E1" w14:textId="77777777" w:rsidR="00FD55C1" w:rsidRPr="001B4777" w:rsidRDefault="00FD55C1" w:rsidP="00427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совместной работе всех участников театральной деятельности, ученикам и учителям нашей школы были достигнуты следующие результаты:</w:t>
      </w:r>
    </w:p>
    <w:p w14:paraId="20F6DD67" w14:textId="77777777" w:rsidR="00FF4DBF" w:rsidRDefault="00FF4DBF" w:rsidP="001B4777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9986DD8" w14:textId="77777777" w:rsidR="00E51261" w:rsidRDefault="00FF4DBF" w:rsidP="008C67C5">
      <w:pPr>
        <w:pStyle w:val="a3"/>
        <w:ind w:left="709"/>
        <w:jc w:val="center"/>
        <w:rPr>
          <w:b/>
        </w:rPr>
      </w:pPr>
      <w:r>
        <w:rPr>
          <w:b/>
        </w:rPr>
        <w:t>Достигнутые внешние эффекты</w:t>
      </w:r>
      <w:r w:rsidR="00E51261">
        <w:rPr>
          <w:b/>
        </w:rPr>
        <w:t xml:space="preserve"> </w:t>
      </w:r>
    </w:p>
    <w:p w14:paraId="27BABE81" w14:textId="77777777" w:rsidR="00FF4DBF" w:rsidRDefault="00E51261" w:rsidP="008C67C5">
      <w:pPr>
        <w:pStyle w:val="a3"/>
        <w:ind w:left="709"/>
        <w:rPr>
          <w:b/>
        </w:rPr>
      </w:pPr>
      <w:r>
        <w:rPr>
          <w:b/>
        </w:rPr>
        <w:t xml:space="preserve">2021 </w:t>
      </w:r>
      <w:proofErr w:type="gramStart"/>
      <w:r>
        <w:rPr>
          <w:b/>
        </w:rPr>
        <w:t>г. :</w:t>
      </w:r>
      <w:proofErr w:type="gramEnd"/>
    </w:p>
    <w:p w14:paraId="422B15D5" w14:textId="77777777" w:rsidR="00FF4DBF" w:rsidRPr="00FF4DBF" w:rsidRDefault="00FF4DBF" w:rsidP="008C67C5">
      <w:pPr>
        <w:pStyle w:val="a3"/>
        <w:numPr>
          <w:ilvl w:val="0"/>
          <w:numId w:val="28"/>
        </w:numPr>
      </w:pPr>
      <w:r w:rsidRPr="00FF4DBF">
        <w:t xml:space="preserve">1 призер заключительного этапа ВОШ по французскому языку: </w:t>
      </w:r>
    </w:p>
    <w:p w14:paraId="09F16459" w14:textId="77777777" w:rsidR="00FF4DBF" w:rsidRPr="00FF4DBF" w:rsidRDefault="00FF4DBF" w:rsidP="008C67C5">
      <w:pPr>
        <w:pStyle w:val="a3"/>
        <w:ind w:left="720"/>
      </w:pPr>
      <w:r w:rsidRPr="00FF4DBF">
        <w:t>Домингос-Фернандеш Ульяна (учитель Савичева О.И.)</w:t>
      </w:r>
    </w:p>
    <w:p w14:paraId="0CA36741" w14:textId="77777777" w:rsidR="00FF4DBF" w:rsidRPr="00FF4DBF" w:rsidRDefault="00FF4DBF" w:rsidP="008C67C5">
      <w:pPr>
        <w:pStyle w:val="a3"/>
        <w:numPr>
          <w:ilvl w:val="0"/>
          <w:numId w:val="28"/>
        </w:numPr>
      </w:pPr>
      <w:r w:rsidRPr="00FF4DBF">
        <w:t>1 победитель и 4 призера регионального этапа ВОШ 2019/2020 уч.г.:</w:t>
      </w:r>
    </w:p>
    <w:p w14:paraId="73BCCF93" w14:textId="77777777" w:rsidR="00FF4DBF" w:rsidRPr="00FF4DBF" w:rsidRDefault="00FF4DBF" w:rsidP="00FF4DBF">
      <w:pPr>
        <w:pStyle w:val="a3"/>
        <w:ind w:left="720"/>
      </w:pPr>
      <w:r w:rsidRPr="00FF4DBF">
        <w:t>Домингос-Фернандеш Ульяна (учитель Савичева О.И.)</w:t>
      </w:r>
    </w:p>
    <w:p w14:paraId="2D7425A0" w14:textId="77777777" w:rsidR="00FF4DBF" w:rsidRPr="00FF4DBF" w:rsidRDefault="00FF4DBF" w:rsidP="00FF4DBF">
      <w:pPr>
        <w:pStyle w:val="a3"/>
        <w:ind w:left="720"/>
      </w:pPr>
      <w:r w:rsidRPr="00FF4DBF">
        <w:t>Терновская Екатерина (учитель Савичева О.И.)</w:t>
      </w:r>
    </w:p>
    <w:p w14:paraId="5BD44244" w14:textId="77777777" w:rsidR="00FF4DBF" w:rsidRDefault="00FF4DBF" w:rsidP="00FF4DBF">
      <w:pPr>
        <w:pStyle w:val="a3"/>
        <w:ind w:left="720"/>
        <w:jc w:val="both"/>
      </w:pPr>
      <w:r w:rsidRPr="00FF4DBF">
        <w:t xml:space="preserve">Ваняева Софья, Барышева Елизавета (учитель Низельская О.И.), </w:t>
      </w:r>
    </w:p>
    <w:p w14:paraId="78FF0E0E" w14:textId="77777777" w:rsidR="00FF4DBF" w:rsidRDefault="00FF4DBF" w:rsidP="00FF4DBF">
      <w:pPr>
        <w:pStyle w:val="a3"/>
        <w:ind w:left="720"/>
        <w:jc w:val="both"/>
      </w:pPr>
      <w:r w:rsidRPr="00FF4DBF">
        <w:t xml:space="preserve">Вернисс Елизавета (учитель Гречка Н.П.) </w:t>
      </w:r>
    </w:p>
    <w:p w14:paraId="6BCB29BE" w14:textId="77777777" w:rsidR="00FF4DBF" w:rsidRDefault="00FF4DBF" w:rsidP="00FF4DBF">
      <w:pPr>
        <w:pStyle w:val="a3"/>
        <w:numPr>
          <w:ilvl w:val="0"/>
          <w:numId w:val="28"/>
        </w:numPr>
        <w:jc w:val="both"/>
      </w:pPr>
      <w:r w:rsidRPr="00FF4DBF">
        <w:t>и 8 победителей и 12 призеров муниципального этапа ВОШ по французскому языку</w:t>
      </w:r>
      <w:r>
        <w:t>;</w:t>
      </w:r>
    </w:p>
    <w:p w14:paraId="6C0D4533" w14:textId="77777777" w:rsidR="00FF4DBF" w:rsidRDefault="00FF4DBF" w:rsidP="00FF4DBF">
      <w:pPr>
        <w:pStyle w:val="a3"/>
        <w:numPr>
          <w:ilvl w:val="0"/>
          <w:numId w:val="28"/>
        </w:numPr>
        <w:jc w:val="both"/>
      </w:pPr>
      <w:r>
        <w:t xml:space="preserve">результаты ЕГЭ по французскому </w:t>
      </w:r>
      <w:proofErr w:type="gramStart"/>
      <w:r>
        <w:t>языку :</w:t>
      </w:r>
      <w:proofErr w:type="gramEnd"/>
      <w:r>
        <w:t xml:space="preserve"> (2019-2020</w:t>
      </w:r>
      <w:r w:rsidR="009569F2">
        <w:t xml:space="preserve"> </w:t>
      </w:r>
      <w:r>
        <w:t>гг.)</w:t>
      </w:r>
    </w:p>
    <w:p w14:paraId="54249403" w14:textId="77777777" w:rsidR="00FF4DBF" w:rsidRPr="00FF4DBF" w:rsidRDefault="00FF4DBF" w:rsidP="00FF4DBF">
      <w:pPr>
        <w:pStyle w:val="a3"/>
        <w:numPr>
          <w:ilvl w:val="0"/>
          <w:numId w:val="29"/>
        </w:numPr>
        <w:tabs>
          <w:tab w:val="left" w:pos="993"/>
        </w:tabs>
        <w:ind w:hanging="1146"/>
      </w:pPr>
      <w:r w:rsidRPr="00FF4DBF">
        <w:t>95 баллов – Домингос-Фернандеш Ульяна (Савичева О.И.)</w:t>
      </w:r>
    </w:p>
    <w:p w14:paraId="1A4F12E1" w14:textId="77777777" w:rsidR="00FF4DBF" w:rsidRPr="00FF4DBF" w:rsidRDefault="00FF4DBF" w:rsidP="00FF4DBF">
      <w:pPr>
        <w:pStyle w:val="a3"/>
        <w:numPr>
          <w:ilvl w:val="0"/>
          <w:numId w:val="29"/>
        </w:numPr>
        <w:tabs>
          <w:tab w:val="left" w:pos="993"/>
        </w:tabs>
        <w:ind w:hanging="1146"/>
      </w:pPr>
      <w:r w:rsidRPr="00FF4DBF">
        <w:t>92 балла – Барышева Елизавета (Низельская О.И.)</w:t>
      </w:r>
    </w:p>
    <w:p w14:paraId="669408C5" w14:textId="77777777" w:rsidR="00FF4DBF" w:rsidRPr="00FF4DBF" w:rsidRDefault="00FF4DBF" w:rsidP="00FF4DBF">
      <w:pPr>
        <w:pStyle w:val="a3"/>
        <w:numPr>
          <w:ilvl w:val="0"/>
          <w:numId w:val="29"/>
        </w:numPr>
        <w:tabs>
          <w:tab w:val="left" w:pos="993"/>
        </w:tabs>
        <w:ind w:hanging="1146"/>
      </w:pPr>
      <w:r w:rsidRPr="00FF4DBF">
        <w:t>87 баллов – Терновская Екатерина (Савичева О.И.), Ваняева Софья (Низельская О.И.)</w:t>
      </w:r>
    </w:p>
    <w:p w14:paraId="58214EE6" w14:textId="77777777" w:rsidR="00FF4DBF" w:rsidRPr="00FF4DBF" w:rsidRDefault="00FF4DBF" w:rsidP="00FF4DBF">
      <w:pPr>
        <w:pStyle w:val="a3"/>
        <w:numPr>
          <w:ilvl w:val="0"/>
          <w:numId w:val="29"/>
        </w:numPr>
        <w:tabs>
          <w:tab w:val="left" w:pos="993"/>
        </w:tabs>
        <w:ind w:hanging="1146"/>
      </w:pPr>
      <w:r w:rsidRPr="00FF4DBF">
        <w:t>86 баллов – Казанская Елизавета (Савичева О.И.)</w:t>
      </w:r>
    </w:p>
    <w:p w14:paraId="10DCA586" w14:textId="77777777" w:rsidR="00FF4DBF" w:rsidRPr="00FF4DBF" w:rsidRDefault="00FF4DBF" w:rsidP="00FF4DBF">
      <w:pPr>
        <w:pStyle w:val="a3"/>
        <w:numPr>
          <w:ilvl w:val="0"/>
          <w:numId w:val="29"/>
        </w:numPr>
        <w:tabs>
          <w:tab w:val="left" w:pos="993"/>
        </w:tabs>
        <w:ind w:hanging="1146"/>
      </w:pPr>
      <w:r w:rsidRPr="00FF4DBF">
        <w:t>78 баллов Винник Дарья (Гречка Н.П.)</w:t>
      </w:r>
    </w:p>
    <w:p w14:paraId="7BC6C298" w14:textId="77777777" w:rsidR="00FF4DBF" w:rsidRPr="00FF4DBF" w:rsidRDefault="00FF4DBF" w:rsidP="00FF4DBF">
      <w:pPr>
        <w:pStyle w:val="a3"/>
        <w:numPr>
          <w:ilvl w:val="0"/>
          <w:numId w:val="29"/>
        </w:numPr>
        <w:tabs>
          <w:tab w:val="left" w:pos="993"/>
        </w:tabs>
        <w:ind w:hanging="1146"/>
      </w:pPr>
      <w:r w:rsidRPr="00FF4DBF">
        <w:t>75 баллов – Титаренко (Низельская О.И.)</w:t>
      </w:r>
    </w:p>
    <w:p w14:paraId="132434E9" w14:textId="77777777" w:rsidR="00FF4DBF" w:rsidRDefault="00FF4DBF" w:rsidP="00FF4DBF">
      <w:pPr>
        <w:pStyle w:val="a3"/>
        <w:tabs>
          <w:tab w:val="left" w:pos="993"/>
        </w:tabs>
        <w:ind w:left="1713"/>
        <w:rPr>
          <w:b/>
        </w:rPr>
      </w:pPr>
      <w:r w:rsidRPr="00FF4DBF">
        <w:rPr>
          <w:b/>
        </w:rPr>
        <w:t xml:space="preserve">Средний балл </w:t>
      </w:r>
      <w:r w:rsidR="009569F2">
        <w:rPr>
          <w:b/>
        </w:rPr>
        <w:t>–</w:t>
      </w:r>
      <w:r w:rsidRPr="00FF4DBF">
        <w:rPr>
          <w:b/>
        </w:rPr>
        <w:t xml:space="preserve"> 81</w:t>
      </w:r>
    </w:p>
    <w:p w14:paraId="6F0E9380" w14:textId="77777777" w:rsidR="009569F2" w:rsidRDefault="009569F2" w:rsidP="009569F2">
      <w:pPr>
        <w:pStyle w:val="a3"/>
        <w:numPr>
          <w:ilvl w:val="0"/>
          <w:numId w:val="31"/>
        </w:numPr>
        <w:shd w:val="clear" w:color="auto" w:fill="FFFFFF" w:themeFill="background1"/>
      </w:pPr>
      <w:r>
        <w:t>участие</w:t>
      </w:r>
      <w:r w:rsidRPr="009569F2">
        <w:t xml:space="preserve"> в муниципальном этапе ВОШ по французскому языку – 70 чел.,</w:t>
      </w:r>
    </w:p>
    <w:p w14:paraId="1D3D92EF" w14:textId="77777777" w:rsidR="009569F2" w:rsidRPr="009569F2" w:rsidRDefault="009569F2" w:rsidP="009569F2">
      <w:pPr>
        <w:pStyle w:val="a3"/>
        <w:shd w:val="clear" w:color="auto" w:fill="FFFFFF" w:themeFill="background1"/>
        <w:ind w:left="720"/>
      </w:pPr>
      <w:r w:rsidRPr="009569F2">
        <w:t>из них 5- победителей и 17- призеров.</w:t>
      </w:r>
    </w:p>
    <w:p w14:paraId="5E3A90FF" w14:textId="77777777" w:rsidR="009569F2" w:rsidRPr="009569F2" w:rsidRDefault="009569F2" w:rsidP="009569F2">
      <w:pPr>
        <w:pStyle w:val="a3"/>
        <w:numPr>
          <w:ilvl w:val="0"/>
          <w:numId w:val="31"/>
        </w:numPr>
        <w:shd w:val="clear" w:color="auto" w:fill="FFFFFF" w:themeFill="background1"/>
      </w:pPr>
      <w:r>
        <w:t>участие</w:t>
      </w:r>
      <w:r w:rsidRPr="009569F2">
        <w:t xml:space="preserve"> в региональном этапе – 4 призера.</w:t>
      </w:r>
    </w:p>
    <w:p w14:paraId="07D96CFE" w14:textId="77777777" w:rsidR="009569F2" w:rsidRPr="009569F2" w:rsidRDefault="009569F2" w:rsidP="009569F2">
      <w:pPr>
        <w:pStyle w:val="a3"/>
        <w:shd w:val="clear" w:color="auto" w:fill="FFFFFF" w:themeFill="background1"/>
        <w:ind w:left="720"/>
      </w:pPr>
      <w:r w:rsidRPr="009569F2">
        <w:rPr>
          <w:shd w:val="clear" w:color="auto" w:fill="FFFFFF" w:themeFill="background1"/>
        </w:rPr>
        <w:t>Вернисс Елизавета (учитель Гречка Н.П.)</w:t>
      </w:r>
    </w:p>
    <w:p w14:paraId="3B370465" w14:textId="77777777" w:rsidR="009569F2" w:rsidRPr="009569F2" w:rsidRDefault="009569F2" w:rsidP="009569F2">
      <w:pPr>
        <w:pStyle w:val="a3"/>
        <w:shd w:val="clear" w:color="auto" w:fill="FFFFFF" w:themeFill="background1"/>
        <w:ind w:left="720"/>
      </w:pPr>
      <w:r w:rsidRPr="009569F2">
        <w:rPr>
          <w:shd w:val="clear" w:color="auto" w:fill="FFFFFF" w:themeFill="background1"/>
        </w:rPr>
        <w:t>Легенчук Арина</w:t>
      </w:r>
      <w:r w:rsidRPr="009569F2">
        <w:t xml:space="preserve"> (учитель Савичева О.И.), </w:t>
      </w:r>
    </w:p>
    <w:p w14:paraId="48B07267" w14:textId="77777777" w:rsidR="009569F2" w:rsidRPr="009569F2" w:rsidRDefault="009569F2" w:rsidP="009569F2">
      <w:pPr>
        <w:pStyle w:val="a3"/>
        <w:shd w:val="clear" w:color="auto" w:fill="FFFFFF" w:themeFill="background1"/>
        <w:ind w:left="720"/>
      </w:pPr>
      <w:r w:rsidRPr="009569F2">
        <w:rPr>
          <w:shd w:val="clear" w:color="auto" w:fill="FFFFFF" w:themeFill="background1"/>
        </w:rPr>
        <w:t>Кравченко Юлия</w:t>
      </w:r>
      <w:r w:rsidRPr="009569F2">
        <w:t xml:space="preserve"> (учитель Савичева О.И.), </w:t>
      </w:r>
    </w:p>
    <w:p w14:paraId="3421BFD9" w14:textId="77777777" w:rsidR="009569F2" w:rsidRDefault="009569F2" w:rsidP="009569F2">
      <w:pPr>
        <w:pStyle w:val="a3"/>
        <w:tabs>
          <w:tab w:val="left" w:pos="993"/>
        </w:tabs>
        <w:ind w:left="720"/>
      </w:pPr>
      <w:r w:rsidRPr="005478FC">
        <w:t>Подставнев Александр (Низельская О.И.)</w:t>
      </w:r>
    </w:p>
    <w:p w14:paraId="0DC9A6ED" w14:textId="77777777" w:rsidR="00E51261" w:rsidRDefault="00E51261" w:rsidP="009569F2">
      <w:pPr>
        <w:pStyle w:val="a3"/>
        <w:tabs>
          <w:tab w:val="left" w:pos="993"/>
        </w:tabs>
        <w:ind w:left="720"/>
        <w:rPr>
          <w:b/>
        </w:rPr>
      </w:pPr>
      <w:r w:rsidRPr="00E51261">
        <w:rPr>
          <w:b/>
        </w:rPr>
        <w:t>2022г:</w:t>
      </w:r>
    </w:p>
    <w:p w14:paraId="0C158354" w14:textId="77777777" w:rsidR="00E51261" w:rsidRPr="00E51261" w:rsidRDefault="00E51261" w:rsidP="00E51261">
      <w:pPr>
        <w:shd w:val="clear" w:color="auto" w:fill="FFFFFF" w:themeFill="background1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261">
        <w:rPr>
          <w:rFonts w:ascii="Times New Roman" w:eastAsia="Times New Roman" w:hAnsi="Times New Roman" w:cs="Times New Roman"/>
          <w:b/>
          <w:sz w:val="24"/>
          <w:szCs w:val="24"/>
        </w:rPr>
        <w:t>Участников в муниципальном этапе ВОШ по французскому языку – 70 чел., из них 5- победителей и 17- призеров.</w:t>
      </w:r>
    </w:p>
    <w:p w14:paraId="305BEDF5" w14:textId="77777777" w:rsidR="00E51261" w:rsidRPr="00E51261" w:rsidRDefault="00E51261" w:rsidP="00E51261">
      <w:pPr>
        <w:shd w:val="clear" w:color="auto" w:fill="FFFFFF" w:themeFill="background1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261">
        <w:rPr>
          <w:rFonts w:ascii="Times New Roman" w:eastAsia="Times New Roman" w:hAnsi="Times New Roman" w:cs="Times New Roman"/>
          <w:b/>
          <w:sz w:val="24"/>
          <w:szCs w:val="24"/>
        </w:rPr>
        <w:t>Участников в региональном этапе</w:t>
      </w:r>
      <w:r w:rsidRPr="00E45C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51261">
        <w:rPr>
          <w:rFonts w:ascii="Times New Roman" w:eastAsia="Times New Roman" w:hAnsi="Times New Roman" w:cs="Times New Roman"/>
          <w:b/>
          <w:sz w:val="24"/>
          <w:szCs w:val="24"/>
        </w:rPr>
        <w:t>4 призера.</w:t>
      </w:r>
    </w:p>
    <w:p w14:paraId="51C48B92" w14:textId="77777777" w:rsidR="00FD55C1" w:rsidRPr="00FD55C1" w:rsidRDefault="00FD55C1" w:rsidP="009F2601">
      <w:pPr>
        <w:pStyle w:val="a3"/>
        <w:tabs>
          <w:tab w:val="left" w:pos="993"/>
        </w:tabs>
        <w:ind w:left="284" w:firstLine="425"/>
        <w:jc w:val="both"/>
        <w:rPr>
          <w:shd w:val="clear" w:color="auto" w:fill="FFFFFF" w:themeFill="background1"/>
        </w:rPr>
      </w:pPr>
      <w:r w:rsidRPr="00FD55C1">
        <w:rPr>
          <w:shd w:val="clear" w:color="auto" w:fill="FFFFFF" w:themeFill="background1"/>
        </w:rPr>
        <w:lastRenderedPageBreak/>
        <w:t>Вернисс</w:t>
      </w:r>
      <w:r w:rsidRPr="00FD55C1">
        <w:rPr>
          <w:shd w:val="clear" w:color="auto" w:fill="FFFFFF" w:themeFill="background1"/>
        </w:rPr>
        <w:tab/>
        <w:t>Елизавета</w:t>
      </w:r>
      <w:r w:rsidRPr="00FD55C1">
        <w:rPr>
          <w:shd w:val="clear" w:color="auto" w:fill="FFFFFF" w:themeFill="background1"/>
        </w:rPr>
        <w:tab/>
        <w:t>победитель</w:t>
      </w:r>
      <w:r w:rsidRPr="00FD55C1">
        <w:rPr>
          <w:shd w:val="clear" w:color="auto" w:fill="FFFFFF" w:themeFill="background1"/>
        </w:rPr>
        <w:tab/>
        <w:t>(Гречка Н.П.)</w:t>
      </w:r>
    </w:p>
    <w:p w14:paraId="7C2B4963" w14:textId="77777777" w:rsidR="00FD55C1" w:rsidRPr="00FD55C1" w:rsidRDefault="00FD55C1" w:rsidP="009F2601">
      <w:pPr>
        <w:pStyle w:val="a3"/>
        <w:tabs>
          <w:tab w:val="left" w:pos="993"/>
        </w:tabs>
        <w:ind w:left="284" w:firstLine="425"/>
        <w:jc w:val="both"/>
        <w:rPr>
          <w:shd w:val="clear" w:color="auto" w:fill="FFFFFF" w:themeFill="background1"/>
        </w:rPr>
      </w:pPr>
      <w:r w:rsidRPr="00FD55C1">
        <w:rPr>
          <w:shd w:val="clear" w:color="auto" w:fill="FFFFFF" w:themeFill="background1"/>
        </w:rPr>
        <w:t xml:space="preserve">Терновская </w:t>
      </w:r>
      <w:r w:rsidRPr="00FD55C1">
        <w:rPr>
          <w:shd w:val="clear" w:color="auto" w:fill="FFFFFF" w:themeFill="background1"/>
        </w:rPr>
        <w:tab/>
        <w:t xml:space="preserve">Анастасия </w:t>
      </w:r>
      <w:r w:rsidRPr="00FD55C1">
        <w:rPr>
          <w:shd w:val="clear" w:color="auto" w:fill="FFFFFF" w:themeFill="background1"/>
        </w:rPr>
        <w:tab/>
        <w:t xml:space="preserve">призёр </w:t>
      </w:r>
      <w:r w:rsidRPr="00FD55C1">
        <w:rPr>
          <w:shd w:val="clear" w:color="auto" w:fill="FFFFFF" w:themeFill="background1"/>
        </w:rPr>
        <w:tab/>
        <w:t>(Савичева О.И.)</w:t>
      </w:r>
    </w:p>
    <w:p w14:paraId="23AB43A4" w14:textId="77777777" w:rsidR="00FD55C1" w:rsidRPr="00FD55C1" w:rsidRDefault="00FD55C1" w:rsidP="009F2601">
      <w:pPr>
        <w:pStyle w:val="a3"/>
        <w:tabs>
          <w:tab w:val="left" w:pos="993"/>
        </w:tabs>
        <w:ind w:left="284" w:firstLine="425"/>
        <w:jc w:val="both"/>
        <w:rPr>
          <w:shd w:val="clear" w:color="auto" w:fill="FFFFFF" w:themeFill="background1"/>
        </w:rPr>
      </w:pPr>
      <w:r w:rsidRPr="00FD55C1">
        <w:rPr>
          <w:shd w:val="clear" w:color="auto" w:fill="FFFFFF" w:themeFill="background1"/>
        </w:rPr>
        <w:t xml:space="preserve">Диденко </w:t>
      </w:r>
      <w:r w:rsidRPr="00FD55C1">
        <w:rPr>
          <w:shd w:val="clear" w:color="auto" w:fill="FFFFFF" w:themeFill="background1"/>
        </w:rPr>
        <w:tab/>
        <w:t xml:space="preserve">Вера </w:t>
      </w:r>
      <w:r w:rsidRPr="00FD55C1">
        <w:rPr>
          <w:shd w:val="clear" w:color="auto" w:fill="FFFFFF" w:themeFill="background1"/>
        </w:rPr>
        <w:tab/>
        <w:t xml:space="preserve">призёр </w:t>
      </w:r>
      <w:r w:rsidRPr="00FD55C1">
        <w:rPr>
          <w:shd w:val="clear" w:color="auto" w:fill="FFFFFF" w:themeFill="background1"/>
        </w:rPr>
        <w:tab/>
        <w:t>(Савичева О.И.</w:t>
      </w:r>
    </w:p>
    <w:p w14:paraId="7C4EBAF9" w14:textId="77777777" w:rsidR="00FD55C1" w:rsidRPr="00FD55C1" w:rsidRDefault="00FD55C1" w:rsidP="009F2601">
      <w:pPr>
        <w:pStyle w:val="a3"/>
        <w:tabs>
          <w:tab w:val="left" w:pos="993"/>
        </w:tabs>
        <w:ind w:left="284" w:firstLine="425"/>
        <w:jc w:val="both"/>
        <w:rPr>
          <w:shd w:val="clear" w:color="auto" w:fill="FFFFFF" w:themeFill="background1"/>
        </w:rPr>
      </w:pPr>
      <w:r w:rsidRPr="00FD55C1">
        <w:rPr>
          <w:shd w:val="clear" w:color="auto" w:fill="FFFFFF" w:themeFill="background1"/>
        </w:rPr>
        <w:t xml:space="preserve">Подставнев </w:t>
      </w:r>
      <w:r w:rsidRPr="00FD55C1">
        <w:rPr>
          <w:shd w:val="clear" w:color="auto" w:fill="FFFFFF" w:themeFill="background1"/>
        </w:rPr>
        <w:tab/>
        <w:t xml:space="preserve">Александр </w:t>
      </w:r>
      <w:r w:rsidRPr="00FD55C1">
        <w:rPr>
          <w:shd w:val="clear" w:color="auto" w:fill="FFFFFF" w:themeFill="background1"/>
        </w:rPr>
        <w:tab/>
        <w:t>призёр</w:t>
      </w:r>
      <w:r w:rsidRPr="00FD55C1">
        <w:rPr>
          <w:shd w:val="clear" w:color="auto" w:fill="FFFFFF" w:themeFill="background1"/>
        </w:rPr>
        <w:tab/>
        <w:t xml:space="preserve"> (Низельская О.И.)</w:t>
      </w:r>
    </w:p>
    <w:p w14:paraId="7367DED6" w14:textId="77777777" w:rsidR="00FD55C1" w:rsidRPr="00FD55C1" w:rsidRDefault="00FD55C1" w:rsidP="009F2601">
      <w:pPr>
        <w:pStyle w:val="a3"/>
        <w:tabs>
          <w:tab w:val="left" w:pos="993"/>
        </w:tabs>
        <w:ind w:left="284" w:firstLine="425"/>
        <w:jc w:val="both"/>
        <w:rPr>
          <w:shd w:val="clear" w:color="auto" w:fill="FFFFFF" w:themeFill="background1"/>
        </w:rPr>
      </w:pPr>
      <w:r w:rsidRPr="00FD55C1">
        <w:rPr>
          <w:shd w:val="clear" w:color="auto" w:fill="FFFFFF" w:themeFill="background1"/>
        </w:rPr>
        <w:t xml:space="preserve">Легенчук </w:t>
      </w:r>
      <w:r w:rsidRPr="00FD55C1">
        <w:rPr>
          <w:shd w:val="clear" w:color="auto" w:fill="FFFFFF" w:themeFill="background1"/>
        </w:rPr>
        <w:tab/>
        <w:t xml:space="preserve">Арина </w:t>
      </w:r>
      <w:r w:rsidRPr="00FD55C1">
        <w:rPr>
          <w:shd w:val="clear" w:color="auto" w:fill="FFFFFF" w:themeFill="background1"/>
        </w:rPr>
        <w:tab/>
        <w:t xml:space="preserve">призёр </w:t>
      </w:r>
      <w:r w:rsidRPr="00FD55C1">
        <w:rPr>
          <w:shd w:val="clear" w:color="auto" w:fill="FFFFFF" w:themeFill="background1"/>
        </w:rPr>
        <w:tab/>
        <w:t>(Савичева О.И.)</w:t>
      </w:r>
    </w:p>
    <w:p w14:paraId="72DCA5A9" w14:textId="77777777" w:rsidR="00FD55C1" w:rsidRDefault="00FD55C1" w:rsidP="009F2601">
      <w:pPr>
        <w:pStyle w:val="a3"/>
        <w:tabs>
          <w:tab w:val="left" w:pos="993"/>
        </w:tabs>
        <w:ind w:left="284" w:firstLine="425"/>
        <w:jc w:val="both"/>
        <w:rPr>
          <w:shd w:val="clear" w:color="auto" w:fill="FFFFFF" w:themeFill="background1"/>
        </w:rPr>
      </w:pPr>
      <w:r w:rsidRPr="00FD55C1">
        <w:rPr>
          <w:shd w:val="clear" w:color="auto" w:fill="FFFFFF" w:themeFill="background1"/>
        </w:rPr>
        <w:t>Сошина</w:t>
      </w:r>
      <w:r w:rsidRPr="00FD55C1">
        <w:rPr>
          <w:shd w:val="clear" w:color="auto" w:fill="FFFFFF" w:themeFill="background1"/>
        </w:rPr>
        <w:tab/>
        <w:t>София</w:t>
      </w:r>
      <w:r w:rsidRPr="00FD55C1">
        <w:rPr>
          <w:shd w:val="clear" w:color="auto" w:fill="FFFFFF" w:themeFill="background1"/>
        </w:rPr>
        <w:tab/>
        <w:t xml:space="preserve">призёр </w:t>
      </w:r>
      <w:r w:rsidRPr="00FD55C1">
        <w:rPr>
          <w:shd w:val="clear" w:color="auto" w:fill="FFFFFF" w:themeFill="background1"/>
        </w:rPr>
        <w:tab/>
        <w:t>(Низельская О.И.)</w:t>
      </w:r>
    </w:p>
    <w:p w14:paraId="15CC3038" w14:textId="77777777" w:rsidR="00E80E2F" w:rsidRPr="00E80E2F" w:rsidRDefault="00E80E2F" w:rsidP="009F260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E2F">
        <w:rPr>
          <w:rFonts w:ascii="Times New Roman" w:eastAsia="Calibri" w:hAnsi="Times New Roman" w:cs="Times New Roman"/>
          <w:sz w:val="24"/>
          <w:szCs w:val="24"/>
        </w:rPr>
        <w:t>Сдача международного экзамена DELF по французскому языку в г. Краснодар:</w:t>
      </w:r>
    </w:p>
    <w:p w14:paraId="55629681" w14:textId="77777777" w:rsidR="00FD55C1" w:rsidRDefault="00E80E2F" w:rsidP="009F2601">
      <w:pPr>
        <w:pStyle w:val="a3"/>
        <w:tabs>
          <w:tab w:val="left" w:pos="993"/>
        </w:tabs>
        <w:ind w:left="284" w:firstLine="425"/>
        <w:jc w:val="both"/>
      </w:pPr>
      <w:r w:rsidRPr="00E80E2F">
        <w:rPr>
          <w:lang w:eastAsia="uk-UA"/>
        </w:rPr>
        <w:t xml:space="preserve">1 человек (В1), </w:t>
      </w:r>
      <w:r w:rsidRPr="00E80E2F">
        <w:t>1 человек (В2)</w:t>
      </w:r>
    </w:p>
    <w:p w14:paraId="4234BB9D" w14:textId="77777777" w:rsidR="00E80E2F" w:rsidRPr="00E80E2F" w:rsidRDefault="00E80E2F" w:rsidP="009F260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0E2F">
        <w:rPr>
          <w:rFonts w:ascii="Times New Roman" w:eastAsia="Times New Roman" w:hAnsi="Times New Roman" w:cs="Times New Roman"/>
          <w:b/>
          <w:sz w:val="24"/>
          <w:szCs w:val="24"/>
        </w:rPr>
        <w:t>Результаты ЕГЭ по французскому языку</w:t>
      </w:r>
      <w:r w:rsidRPr="00E80E2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0E4D53" w14:textId="77777777" w:rsidR="00FD55C1" w:rsidRPr="00FD55C1" w:rsidRDefault="00FD55C1" w:rsidP="009F260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0E2F">
        <w:rPr>
          <w:rFonts w:ascii="Times New Roman" w:eastAsia="Times New Roman" w:hAnsi="Times New Roman" w:cs="Times New Roman"/>
          <w:sz w:val="24"/>
          <w:szCs w:val="24"/>
        </w:rPr>
        <w:t>Батраков Дмитрий</w:t>
      </w:r>
      <w:r w:rsidRPr="00E80E2F">
        <w:rPr>
          <w:rFonts w:ascii="Times New Roman" w:eastAsia="Times New Roman" w:hAnsi="Times New Roman" w:cs="Times New Roman"/>
          <w:sz w:val="24"/>
          <w:szCs w:val="24"/>
        </w:rPr>
        <w:tab/>
        <w:t>66 б.</w:t>
      </w:r>
    </w:p>
    <w:p w14:paraId="4BB95A72" w14:textId="77777777" w:rsidR="00FD55C1" w:rsidRPr="00FD55C1" w:rsidRDefault="00FD55C1" w:rsidP="009F260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5C1">
        <w:rPr>
          <w:rFonts w:ascii="Times New Roman" w:eastAsia="Times New Roman" w:hAnsi="Times New Roman" w:cs="Times New Roman"/>
          <w:sz w:val="24"/>
          <w:szCs w:val="24"/>
        </w:rPr>
        <w:t>Голубничий Эрнест</w:t>
      </w:r>
      <w:r w:rsidRPr="00FD55C1">
        <w:rPr>
          <w:rFonts w:ascii="Times New Roman" w:eastAsia="Times New Roman" w:hAnsi="Times New Roman" w:cs="Times New Roman"/>
          <w:sz w:val="24"/>
          <w:szCs w:val="24"/>
        </w:rPr>
        <w:tab/>
        <w:t>67 б.</w:t>
      </w:r>
    </w:p>
    <w:p w14:paraId="20CF9378" w14:textId="77777777" w:rsidR="00FD55C1" w:rsidRPr="00FD55C1" w:rsidRDefault="00FD55C1" w:rsidP="009F260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5C1">
        <w:rPr>
          <w:rFonts w:ascii="Times New Roman" w:eastAsia="Times New Roman" w:hAnsi="Times New Roman" w:cs="Times New Roman"/>
          <w:sz w:val="24"/>
          <w:szCs w:val="24"/>
        </w:rPr>
        <w:t>Колобан Виктория</w:t>
      </w:r>
      <w:r w:rsidRPr="00FD55C1">
        <w:rPr>
          <w:rFonts w:ascii="Times New Roman" w:eastAsia="Times New Roman" w:hAnsi="Times New Roman" w:cs="Times New Roman"/>
          <w:sz w:val="24"/>
          <w:szCs w:val="24"/>
        </w:rPr>
        <w:tab/>
        <w:t>60 б.</w:t>
      </w:r>
    </w:p>
    <w:p w14:paraId="56592414" w14:textId="77777777" w:rsidR="00FD55C1" w:rsidRPr="00FD55C1" w:rsidRDefault="00FD55C1" w:rsidP="009F260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5C1">
        <w:rPr>
          <w:rFonts w:ascii="Times New Roman" w:eastAsia="Times New Roman" w:hAnsi="Times New Roman" w:cs="Times New Roman"/>
          <w:sz w:val="24"/>
          <w:szCs w:val="24"/>
        </w:rPr>
        <w:t>Кравченко Юлия</w:t>
      </w:r>
      <w:r w:rsidRPr="00FD55C1">
        <w:rPr>
          <w:rFonts w:ascii="Times New Roman" w:eastAsia="Times New Roman" w:hAnsi="Times New Roman" w:cs="Times New Roman"/>
          <w:sz w:val="24"/>
          <w:szCs w:val="24"/>
        </w:rPr>
        <w:tab/>
        <w:t xml:space="preserve">91 б. </w:t>
      </w:r>
    </w:p>
    <w:p w14:paraId="34CA0A07" w14:textId="77777777" w:rsidR="00FD55C1" w:rsidRPr="00FD55C1" w:rsidRDefault="00FD55C1" w:rsidP="009F260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5C1">
        <w:rPr>
          <w:rFonts w:ascii="Times New Roman" w:eastAsia="Times New Roman" w:hAnsi="Times New Roman" w:cs="Times New Roman"/>
          <w:sz w:val="24"/>
          <w:szCs w:val="24"/>
        </w:rPr>
        <w:t>Легенчук Арина</w:t>
      </w:r>
      <w:r w:rsidRPr="00FD55C1">
        <w:rPr>
          <w:rFonts w:ascii="Times New Roman" w:eastAsia="Times New Roman" w:hAnsi="Times New Roman" w:cs="Times New Roman"/>
          <w:sz w:val="24"/>
          <w:szCs w:val="24"/>
        </w:rPr>
        <w:tab/>
        <w:t>88 б.</w:t>
      </w:r>
    </w:p>
    <w:p w14:paraId="45EF8490" w14:textId="77777777" w:rsidR="00E80E2F" w:rsidRDefault="00FD55C1" w:rsidP="009F260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5C1">
        <w:rPr>
          <w:rFonts w:ascii="Times New Roman" w:eastAsia="Times New Roman" w:hAnsi="Times New Roman" w:cs="Times New Roman"/>
          <w:sz w:val="24"/>
          <w:szCs w:val="24"/>
        </w:rPr>
        <w:t xml:space="preserve">            Толчин Виктор </w:t>
      </w:r>
      <w:r w:rsidRPr="00FD55C1">
        <w:rPr>
          <w:rFonts w:ascii="Times New Roman" w:eastAsia="Times New Roman" w:hAnsi="Times New Roman" w:cs="Times New Roman"/>
          <w:sz w:val="24"/>
          <w:szCs w:val="24"/>
        </w:rPr>
        <w:tab/>
        <w:t xml:space="preserve">83 </w:t>
      </w:r>
      <w:r w:rsidR="00E80E2F">
        <w:rPr>
          <w:rFonts w:ascii="Times New Roman" w:eastAsia="Times New Roman" w:hAnsi="Times New Roman" w:cs="Times New Roman"/>
          <w:sz w:val="24"/>
          <w:szCs w:val="24"/>
        </w:rPr>
        <w:t>б.</w:t>
      </w:r>
    </w:p>
    <w:p w14:paraId="10BD4FDF" w14:textId="77777777" w:rsidR="00E80E2F" w:rsidRPr="00E80E2F" w:rsidRDefault="00E80E2F" w:rsidP="009F260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E2F">
        <w:rPr>
          <w:rFonts w:ascii="Times New Roman" w:hAnsi="Times New Roman" w:cs="Times New Roman"/>
          <w:b/>
          <w:sz w:val="24"/>
          <w:szCs w:val="24"/>
        </w:rPr>
        <w:t>Средний балл – 81</w:t>
      </w:r>
    </w:p>
    <w:p w14:paraId="49ADE365" w14:textId="77777777" w:rsidR="00E80E2F" w:rsidRDefault="00E80E2F" w:rsidP="009F26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Театр:</w:t>
      </w:r>
    </w:p>
    <w:p w14:paraId="2EF97B2D" w14:textId="77777777" w:rsidR="00E80E2F" w:rsidRPr="00E80E2F" w:rsidRDefault="00E80E2F" w:rsidP="004271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80E2F">
        <w:rPr>
          <w:rFonts w:ascii="Times New Roman" w:hAnsi="Times New Roman" w:cs="Times New Roman"/>
          <w:sz w:val="24"/>
          <w:szCs w:val="24"/>
        </w:rPr>
        <w:t>Победители муниципального этапа Большого всероссийского фестиваля детского и юношеского творчества и награждены дипломами управления образования в номинации «Школьные подмостки»:</w:t>
      </w:r>
    </w:p>
    <w:p w14:paraId="33F72CE3" w14:textId="77777777" w:rsidR="00E80E2F" w:rsidRDefault="00E80E2F" w:rsidP="009F2601">
      <w:pPr>
        <w:pStyle w:val="a3"/>
        <w:numPr>
          <w:ilvl w:val="0"/>
          <w:numId w:val="31"/>
        </w:numPr>
        <w:tabs>
          <w:tab w:val="left" w:pos="993"/>
        </w:tabs>
        <w:jc w:val="both"/>
      </w:pPr>
      <w:r w:rsidRPr="00E80E2F">
        <w:t>школьный театр «Аплодисменты», обучающиеся 3-Б класса за спектакль «Доктор Айболит»,- учитель Кашаровская Татьяна Николаевна</w:t>
      </w:r>
      <w:r>
        <w:t>;</w:t>
      </w:r>
    </w:p>
    <w:p w14:paraId="2C81DB81" w14:textId="77777777" w:rsidR="00E80E2F" w:rsidRDefault="00E80E2F" w:rsidP="009F2601">
      <w:pPr>
        <w:pStyle w:val="a3"/>
        <w:numPr>
          <w:ilvl w:val="0"/>
          <w:numId w:val="31"/>
        </w:numPr>
        <w:tabs>
          <w:tab w:val="left" w:pos="993"/>
        </w:tabs>
        <w:jc w:val="both"/>
      </w:pPr>
      <w:r>
        <w:t>школьный театр «Контраст», обучающиеся 9 класса за спектакль «Шантеклер», учитель, –Низельская Ольга Ивановна;</w:t>
      </w:r>
    </w:p>
    <w:p w14:paraId="0CCEB1F1" w14:textId="77777777" w:rsidR="009F2601" w:rsidRPr="00E80E2F" w:rsidRDefault="009F2601" w:rsidP="009F2601">
      <w:pPr>
        <w:pStyle w:val="a3"/>
        <w:numPr>
          <w:ilvl w:val="0"/>
          <w:numId w:val="31"/>
        </w:numPr>
        <w:tabs>
          <w:tab w:val="left" w:pos="993"/>
        </w:tabs>
        <w:jc w:val="both"/>
      </w:pPr>
      <w:r>
        <w:t>школьный театр «Театр-игра-дети», обучающиеся 4 класса за спектакль «Зеркало», учитель, –Музыченко Ирина Олеговна.</w:t>
      </w:r>
    </w:p>
    <w:p w14:paraId="708D285D" w14:textId="77777777" w:rsidR="009569F2" w:rsidRPr="0042712E" w:rsidRDefault="009F2601" w:rsidP="00427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 завершению реализации региональной инновационной площадки, учителями нашей школы был написан сборник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учебно-методических рекомендаций «Театр без границ», в котором указаны упражнения для применения на уроках, а также методические рекомендации по использованию театральных технологий в образовательном процессе.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Наш с</w:t>
      </w:r>
      <w:r w:rsidRPr="009F2601">
        <w:rPr>
          <w:rFonts w:ascii="Times New Roman" w:eastAsia="Times New Roman" w:hAnsi="Times New Roman" w:cs="Times New Roman"/>
          <w:bCs/>
          <w:sz w:val="24"/>
          <w:szCs w:val="24"/>
        </w:rPr>
        <w:t>борник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2601">
        <w:rPr>
          <w:rFonts w:ascii="Times New Roman" w:eastAsia="Times New Roman" w:hAnsi="Times New Roman" w:cs="Times New Roman"/>
          <w:bCs/>
          <w:sz w:val="24"/>
          <w:szCs w:val="24"/>
        </w:rPr>
        <w:t>- попытка обобщить и осмыслить накопленный многолетний опыт, рассказать о том, как можно организовать классну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 и внеклассную работу в школах</w:t>
      </w:r>
      <w:r w:rsidRPr="009F2601">
        <w:rPr>
          <w:rFonts w:ascii="Times New Roman" w:eastAsia="Times New Roman" w:hAnsi="Times New Roman" w:cs="Times New Roman"/>
          <w:bCs/>
          <w:sz w:val="24"/>
          <w:szCs w:val="24"/>
        </w:rPr>
        <w:t>. Все материалы использовались нашими учителями при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аботе с учениками школы.</w:t>
      </w: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9569F2" w:rsidRPr="0042712E" w14:paraId="5FFA6048" w14:textId="77777777" w:rsidTr="00E51261">
        <w:tc>
          <w:tcPr>
            <w:tcW w:w="10206" w:type="dxa"/>
          </w:tcPr>
          <w:p w14:paraId="7252725D" w14:textId="77777777" w:rsidR="009569F2" w:rsidRPr="0042712E" w:rsidRDefault="009569F2" w:rsidP="0042712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4"/>
              <w:contextualSpacing/>
              <w:rPr>
                <w:b/>
                <w:color w:val="000000"/>
              </w:rPr>
            </w:pPr>
            <w:r w:rsidRPr="0042712E">
              <w:rPr>
                <w:b/>
                <w:color w:val="000000"/>
              </w:rPr>
              <w:t>Выводы:</w:t>
            </w:r>
          </w:p>
        </w:tc>
      </w:tr>
      <w:tr w:rsidR="009569F2" w:rsidRPr="0042712E" w14:paraId="5C1F8C72" w14:textId="77777777" w:rsidTr="00E51261">
        <w:tc>
          <w:tcPr>
            <w:tcW w:w="10206" w:type="dxa"/>
            <w:shd w:val="clear" w:color="auto" w:fill="auto"/>
          </w:tcPr>
          <w:p w14:paraId="234C85CC" w14:textId="77777777" w:rsidR="009569F2" w:rsidRPr="0042712E" w:rsidRDefault="009569F2" w:rsidP="00E512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На данный момент все задачи решены: программы прошли проверку эффективности на предмет заявленных целей; педагоги разработали серию открытых уроков и мероприятий с элементами театральной педагогики; а также увлекательных форм внеклассной работы с использованием элементов театральной педагогики;</w:t>
            </w:r>
            <w:r w:rsid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привлечено максимальное количество обучающихся для постановки театральных спектаклей.</w:t>
            </w:r>
          </w:p>
          <w:p w14:paraId="49B59C34" w14:textId="77777777" w:rsidR="009569F2" w:rsidRPr="0042712E" w:rsidRDefault="0042712E" w:rsidP="00E512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569F2"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результаты оформлены педагогами в форме методических разработок; создан банк данных талантливых обучающихся и педагогов с целью совершенствования форм и методов данного направления.</w:t>
            </w:r>
          </w:p>
          <w:p w14:paraId="57366077" w14:textId="77777777" w:rsidR="009569F2" w:rsidRPr="0042712E" w:rsidRDefault="0042712E" w:rsidP="00E512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569F2"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 единый, постоянно действующий творческий коллектив педагогов.</w:t>
            </w:r>
          </w:p>
        </w:tc>
      </w:tr>
      <w:tr w:rsidR="009569F2" w:rsidRPr="0042712E" w14:paraId="15F0C57E" w14:textId="77777777" w:rsidTr="00E51261">
        <w:tc>
          <w:tcPr>
            <w:tcW w:w="10206" w:type="dxa"/>
            <w:shd w:val="clear" w:color="auto" w:fill="auto"/>
          </w:tcPr>
          <w:p w14:paraId="415BDBBD" w14:textId="77777777" w:rsidR="009569F2" w:rsidRPr="0042712E" w:rsidRDefault="0042712E" w:rsidP="00E512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569F2" w:rsidRPr="004271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урочной деятельности на разных этапах уроков апробированы различные формы театрализации:</w:t>
            </w:r>
            <w:r w:rsidR="009569F2"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09B1D5" w14:textId="77777777" w:rsidR="009569F2" w:rsidRPr="0042712E" w:rsidRDefault="009569F2" w:rsidP="00E512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использование песни как средства формирования языковой компетенции на уроках французского языка, обосновывая эффективность работы с песенным материалом для развития памяти, языковой догадки, а также лексических, грамматических, орфографических и фонетических навыков.</w:t>
            </w:r>
          </w:p>
          <w:p w14:paraId="1AF81FDC" w14:textId="77777777" w:rsidR="009569F2" w:rsidRPr="0042712E" w:rsidRDefault="009569F2" w:rsidP="00E512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импровизационный театр - позволяет играть роль не только персонажей действия, но и выступать в качестве декораций</w:t>
            </w: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BEAE88E" w14:textId="77777777" w:rsidR="009569F2" w:rsidRPr="0042712E" w:rsidRDefault="009569F2" w:rsidP="00E512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2712E">
              <w:rPr>
                <w:rFonts w:ascii="Times New Roman" w:hAnsi="Times New Roman" w:cs="Times New Roman"/>
                <w:sz w:val="24"/>
                <w:szCs w:val="24"/>
              </w:rPr>
              <w:t xml:space="preserve">«ролевое чтение диалогов», которое помогает ученикам влиться в процесс театральной игры. </w:t>
            </w:r>
          </w:p>
          <w:p w14:paraId="3DE85AD0" w14:textId="77777777" w:rsidR="009569F2" w:rsidRPr="0042712E" w:rsidRDefault="009569F2" w:rsidP="00E512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7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старшей ступени обучения происходит </w:t>
            </w:r>
            <w:r w:rsidRPr="0042712E">
              <w:rPr>
                <w:rFonts w:ascii="Times New Roman" w:hAnsi="Times New Roman" w:cs="Times New Roman"/>
                <w:sz w:val="24"/>
                <w:szCs w:val="24"/>
              </w:rPr>
              <w:t>импровизации содержания текстов или их инсценировки.</w:t>
            </w:r>
          </w:p>
        </w:tc>
      </w:tr>
    </w:tbl>
    <w:p w14:paraId="50D523C7" w14:textId="77777777" w:rsidR="009569F2" w:rsidRPr="0042712E" w:rsidRDefault="009569F2" w:rsidP="0042712E">
      <w:pPr>
        <w:keepNext/>
        <w:keepLines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27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Показатели результативности и эффективности реализации проекта</w:t>
      </w:r>
    </w:p>
    <w:p w14:paraId="1BCA5B31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1. Проведен анализ существующих теоретических положений по театральной педагогике, применяемых в школьной практике.</w:t>
      </w:r>
    </w:p>
    <w:p w14:paraId="3D192EBC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2. Изучены психологических особенностей развития детей на всех ступенях обучения для поступательного погружения учащихся в атмосферу театра.</w:t>
      </w:r>
    </w:p>
    <w:p w14:paraId="0A22A42A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3. Изучены имеющиеся методические рекомендации по работе с театральными технологиями в урочной и внеурочной деятельности</w:t>
      </w:r>
    </w:p>
    <w:p w14:paraId="6E0085C5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 xml:space="preserve">4. Разработаны методические рекомендации, позволяющие повысить эффективность урока путем внедрения элементов театральной педагогики, создавая условия для раскрытия личности, развития творческой способности. </w:t>
      </w:r>
    </w:p>
    <w:p w14:paraId="2518BE58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5. Сделаны выводы о снятии языкового барьера благодаря использованию в обучении элементов театральной педагогики</w:t>
      </w:r>
    </w:p>
    <w:p w14:paraId="414AFF79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 xml:space="preserve">6. Создана положительная установка на дальнейшее изучение иностранных языков. </w:t>
      </w:r>
    </w:p>
    <w:p w14:paraId="7537A610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7. Формируется интерес и уважение к жизни и культуре других стран, развитие познавательной способности.</w:t>
      </w:r>
    </w:p>
    <w:p w14:paraId="72EA9D3C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8. Идет развитие самостоятельного творческого мышления, инициативы и креативности, свободного эмоционального контакта при решении проблемы во внеурочной деятельности.</w:t>
      </w:r>
    </w:p>
    <w:p w14:paraId="2D9EF684" w14:textId="77777777" w:rsidR="009569F2" w:rsidRPr="0042712E" w:rsidRDefault="009569F2" w:rsidP="009569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12E">
        <w:rPr>
          <w:rFonts w:ascii="Times New Roman" w:hAnsi="Times New Roman" w:cs="Times New Roman"/>
          <w:sz w:val="24"/>
          <w:szCs w:val="24"/>
          <w:lang w:eastAsia="en-US"/>
        </w:rPr>
        <w:t>9. Внедрено использование неординарных, нетрадиционных форм уроков с элементами театральной педагогики.</w:t>
      </w:r>
    </w:p>
    <w:p w14:paraId="4663F933" w14:textId="77777777" w:rsidR="009569F2" w:rsidRDefault="009569F2" w:rsidP="009569F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BEBCD" w14:textId="77777777" w:rsidR="00466207" w:rsidRDefault="00466207" w:rsidP="009569F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1DBE2" w14:textId="77777777" w:rsidR="00466207" w:rsidRPr="00466207" w:rsidRDefault="00466207" w:rsidP="009569F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07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специализированная школа №1 </w:t>
      </w:r>
      <w:r w:rsidRPr="00466207">
        <w:rPr>
          <w:rFonts w:ascii="Times New Roman" w:eastAsia="Times New Roman" w:hAnsi="Times New Roman" w:cs="Times New Roman"/>
          <w:sz w:val="24"/>
          <w:szCs w:val="24"/>
        </w:rPr>
        <w:tab/>
      </w:r>
      <w:r w:rsidRPr="00466207">
        <w:rPr>
          <w:rFonts w:ascii="Times New Roman" w:eastAsia="Times New Roman" w:hAnsi="Times New Roman" w:cs="Times New Roman"/>
          <w:sz w:val="24"/>
          <w:szCs w:val="24"/>
        </w:rPr>
        <w:tab/>
      </w:r>
      <w:r w:rsidRPr="00466207">
        <w:rPr>
          <w:rFonts w:ascii="Times New Roman" w:eastAsia="Times New Roman" w:hAnsi="Times New Roman" w:cs="Times New Roman"/>
          <w:sz w:val="24"/>
          <w:szCs w:val="24"/>
        </w:rPr>
        <w:tab/>
      </w:r>
      <w:r w:rsidRPr="00466207">
        <w:rPr>
          <w:rFonts w:ascii="Times New Roman" w:eastAsia="Times New Roman" w:hAnsi="Times New Roman" w:cs="Times New Roman"/>
          <w:sz w:val="24"/>
          <w:szCs w:val="24"/>
        </w:rPr>
        <w:tab/>
      </w:r>
      <w:r w:rsidRPr="00466207">
        <w:rPr>
          <w:rFonts w:ascii="Times New Roman" w:eastAsia="Times New Roman" w:hAnsi="Times New Roman" w:cs="Times New Roman"/>
          <w:sz w:val="24"/>
          <w:szCs w:val="24"/>
        </w:rPr>
        <w:tab/>
        <w:t xml:space="preserve">   Г.П. Скорик</w:t>
      </w:r>
    </w:p>
    <w:p w14:paraId="0C0D40BA" w14:textId="77777777" w:rsidR="009569F2" w:rsidRDefault="009569F2" w:rsidP="009569F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8C7F4" w14:textId="77777777" w:rsidR="00FF4DBF" w:rsidRPr="00FF4DBF" w:rsidRDefault="00FF4DBF" w:rsidP="00FF4DBF">
      <w:pPr>
        <w:pStyle w:val="a3"/>
        <w:ind w:left="1713"/>
      </w:pPr>
    </w:p>
    <w:sectPr w:rsidR="00FF4DBF" w:rsidRPr="00FF4DBF" w:rsidSect="00FF4DBF">
      <w:headerReference w:type="default" r:id="rId9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CBF3" w14:textId="77777777" w:rsidR="008F1B44" w:rsidRDefault="008F1B44" w:rsidP="001913E5">
      <w:pPr>
        <w:spacing w:after="0" w:line="240" w:lineRule="auto"/>
      </w:pPr>
      <w:r>
        <w:separator/>
      </w:r>
    </w:p>
  </w:endnote>
  <w:endnote w:type="continuationSeparator" w:id="0">
    <w:p w14:paraId="113E318C" w14:textId="77777777" w:rsidR="008F1B44" w:rsidRDefault="008F1B44" w:rsidP="0019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3761" w14:textId="77777777" w:rsidR="008F1B44" w:rsidRDefault="008F1B44" w:rsidP="001913E5">
      <w:pPr>
        <w:spacing w:after="0" w:line="240" w:lineRule="auto"/>
      </w:pPr>
      <w:r>
        <w:separator/>
      </w:r>
    </w:p>
  </w:footnote>
  <w:footnote w:type="continuationSeparator" w:id="0">
    <w:p w14:paraId="1E60E663" w14:textId="77777777" w:rsidR="008F1B44" w:rsidRDefault="008F1B44" w:rsidP="0019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7954"/>
      <w:docPartObj>
        <w:docPartGallery w:val="Page Numbers (Top of Page)"/>
        <w:docPartUnique/>
      </w:docPartObj>
    </w:sdtPr>
    <w:sdtEndPr/>
    <w:sdtContent>
      <w:p w14:paraId="12D7F74B" w14:textId="77777777" w:rsidR="009F2601" w:rsidRDefault="008F1B4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20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236A7AE" w14:textId="77777777" w:rsidR="009F2601" w:rsidRDefault="009F26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4pt;height:11.4pt" o:bullet="t">
        <v:imagedata r:id="rId1" o:title="mso8F16"/>
      </v:shape>
    </w:pict>
  </w:numPicBullet>
  <w:abstractNum w:abstractNumId="0" w15:restartNumberingAfterBreak="0">
    <w:nsid w:val="010017ED"/>
    <w:multiLevelType w:val="hybridMultilevel"/>
    <w:tmpl w:val="22D22A7E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0F33"/>
    <w:multiLevelType w:val="hybridMultilevel"/>
    <w:tmpl w:val="ACC82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2D16"/>
    <w:multiLevelType w:val="hybridMultilevel"/>
    <w:tmpl w:val="9C28320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6FBE"/>
    <w:multiLevelType w:val="hybridMultilevel"/>
    <w:tmpl w:val="4CEA2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6C86"/>
    <w:multiLevelType w:val="hybridMultilevel"/>
    <w:tmpl w:val="5498DF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0225"/>
    <w:multiLevelType w:val="hybridMultilevel"/>
    <w:tmpl w:val="D338986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434DE1"/>
    <w:multiLevelType w:val="hybridMultilevel"/>
    <w:tmpl w:val="ED624F0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B1341"/>
    <w:multiLevelType w:val="hybridMultilevel"/>
    <w:tmpl w:val="DF1278EC"/>
    <w:lvl w:ilvl="0" w:tplc="5BD2F7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9118E"/>
    <w:multiLevelType w:val="hybridMultilevel"/>
    <w:tmpl w:val="4630ED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137A0"/>
    <w:multiLevelType w:val="hybridMultilevel"/>
    <w:tmpl w:val="AD9EFDD8"/>
    <w:lvl w:ilvl="0" w:tplc="666CB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DE92483"/>
    <w:multiLevelType w:val="hybridMultilevel"/>
    <w:tmpl w:val="CE3EBCDC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5638"/>
    <w:multiLevelType w:val="hybridMultilevel"/>
    <w:tmpl w:val="C9426A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53AF2"/>
    <w:multiLevelType w:val="hybridMultilevel"/>
    <w:tmpl w:val="4762E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61B23"/>
    <w:multiLevelType w:val="multilevel"/>
    <w:tmpl w:val="966C1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2C167311"/>
    <w:multiLevelType w:val="hybridMultilevel"/>
    <w:tmpl w:val="49C09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71106"/>
    <w:multiLevelType w:val="hybridMultilevel"/>
    <w:tmpl w:val="F180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05CE1"/>
    <w:multiLevelType w:val="hybridMultilevel"/>
    <w:tmpl w:val="E87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95765"/>
    <w:multiLevelType w:val="hybridMultilevel"/>
    <w:tmpl w:val="FC16655A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4055"/>
    <w:multiLevelType w:val="hybridMultilevel"/>
    <w:tmpl w:val="8BEA2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7B529B"/>
    <w:multiLevelType w:val="hybridMultilevel"/>
    <w:tmpl w:val="7656664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867125A"/>
    <w:multiLevelType w:val="hybridMultilevel"/>
    <w:tmpl w:val="89341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937DB"/>
    <w:multiLevelType w:val="hybridMultilevel"/>
    <w:tmpl w:val="2ADA40F8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70419"/>
    <w:multiLevelType w:val="hybridMultilevel"/>
    <w:tmpl w:val="BAF25916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E5D74"/>
    <w:multiLevelType w:val="hybridMultilevel"/>
    <w:tmpl w:val="91AA9FAA"/>
    <w:lvl w:ilvl="0" w:tplc="49F8221A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9F521A"/>
    <w:multiLevelType w:val="hybridMultilevel"/>
    <w:tmpl w:val="91AA9FAA"/>
    <w:lvl w:ilvl="0" w:tplc="49F8221A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386F8B"/>
    <w:multiLevelType w:val="hybridMultilevel"/>
    <w:tmpl w:val="037AD5CA"/>
    <w:lvl w:ilvl="0" w:tplc="2BBE7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5D6BE9"/>
    <w:multiLevelType w:val="hybridMultilevel"/>
    <w:tmpl w:val="54303A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07572"/>
    <w:multiLevelType w:val="hybridMultilevel"/>
    <w:tmpl w:val="D06C598C"/>
    <w:lvl w:ilvl="0" w:tplc="573AA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444B1"/>
    <w:multiLevelType w:val="hybridMultilevel"/>
    <w:tmpl w:val="DE586BBC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32CEC"/>
    <w:multiLevelType w:val="hybridMultilevel"/>
    <w:tmpl w:val="26B077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67C8B"/>
    <w:multiLevelType w:val="hybridMultilevel"/>
    <w:tmpl w:val="8050260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13146"/>
    <w:multiLevelType w:val="hybridMultilevel"/>
    <w:tmpl w:val="02D87C90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15238"/>
    <w:multiLevelType w:val="hybridMultilevel"/>
    <w:tmpl w:val="F70292BE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B013D"/>
    <w:multiLevelType w:val="hybridMultilevel"/>
    <w:tmpl w:val="787C87E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569EB"/>
    <w:multiLevelType w:val="hybridMultilevel"/>
    <w:tmpl w:val="EB00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0"/>
  </w:num>
  <w:num w:numId="4">
    <w:abstractNumId w:val="24"/>
  </w:num>
  <w:num w:numId="5">
    <w:abstractNumId w:val="2"/>
  </w:num>
  <w:num w:numId="6">
    <w:abstractNumId w:val="31"/>
  </w:num>
  <w:num w:numId="7">
    <w:abstractNumId w:val="12"/>
  </w:num>
  <w:num w:numId="8">
    <w:abstractNumId w:val="3"/>
  </w:num>
  <w:num w:numId="9">
    <w:abstractNumId w:val="11"/>
  </w:num>
  <w:num w:numId="10">
    <w:abstractNumId w:val="23"/>
  </w:num>
  <w:num w:numId="11">
    <w:abstractNumId w:val="14"/>
  </w:num>
  <w:num w:numId="12">
    <w:abstractNumId w:val="8"/>
  </w:num>
  <w:num w:numId="13">
    <w:abstractNumId w:val="4"/>
  </w:num>
  <w:num w:numId="14">
    <w:abstractNumId w:val="26"/>
  </w:num>
  <w:num w:numId="15">
    <w:abstractNumId w:val="29"/>
  </w:num>
  <w:num w:numId="16">
    <w:abstractNumId w:val="1"/>
  </w:num>
  <w:num w:numId="17">
    <w:abstractNumId w:val="16"/>
  </w:num>
  <w:num w:numId="18">
    <w:abstractNumId w:val="9"/>
  </w:num>
  <w:num w:numId="19">
    <w:abstractNumId w:val="22"/>
  </w:num>
  <w:num w:numId="20">
    <w:abstractNumId w:val="18"/>
  </w:num>
  <w:num w:numId="21">
    <w:abstractNumId w:val="17"/>
  </w:num>
  <w:num w:numId="22">
    <w:abstractNumId w:val="32"/>
  </w:num>
  <w:num w:numId="23">
    <w:abstractNumId w:val="15"/>
  </w:num>
  <w:num w:numId="24">
    <w:abstractNumId w:val="27"/>
  </w:num>
  <w:num w:numId="25">
    <w:abstractNumId w:val="6"/>
  </w:num>
  <w:num w:numId="26">
    <w:abstractNumId w:val="30"/>
  </w:num>
  <w:num w:numId="27">
    <w:abstractNumId w:val="33"/>
  </w:num>
  <w:num w:numId="28">
    <w:abstractNumId w:val="10"/>
  </w:num>
  <w:num w:numId="29">
    <w:abstractNumId w:val="19"/>
  </w:num>
  <w:num w:numId="30">
    <w:abstractNumId w:val="0"/>
  </w:num>
  <w:num w:numId="31">
    <w:abstractNumId w:val="21"/>
  </w:num>
  <w:num w:numId="32">
    <w:abstractNumId w:val="13"/>
  </w:num>
  <w:num w:numId="33">
    <w:abstractNumId w:val="7"/>
  </w:num>
  <w:num w:numId="34">
    <w:abstractNumId w:val="5"/>
  </w:num>
  <w:num w:numId="3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0D2"/>
    <w:rsid w:val="0000497C"/>
    <w:rsid w:val="00010387"/>
    <w:rsid w:val="00016E06"/>
    <w:rsid w:val="00043141"/>
    <w:rsid w:val="00052E9C"/>
    <w:rsid w:val="000672A7"/>
    <w:rsid w:val="00083F60"/>
    <w:rsid w:val="00085E1B"/>
    <w:rsid w:val="000903D0"/>
    <w:rsid w:val="0009683C"/>
    <w:rsid w:val="000D3238"/>
    <w:rsid w:val="000D5AA4"/>
    <w:rsid w:val="000D7730"/>
    <w:rsid w:val="000E43DD"/>
    <w:rsid w:val="000E443C"/>
    <w:rsid w:val="000E4F10"/>
    <w:rsid w:val="000E6F01"/>
    <w:rsid w:val="000F2B8A"/>
    <w:rsid w:val="00100D25"/>
    <w:rsid w:val="00105ACB"/>
    <w:rsid w:val="001138F9"/>
    <w:rsid w:val="0011428E"/>
    <w:rsid w:val="00116F78"/>
    <w:rsid w:val="00121838"/>
    <w:rsid w:val="00123434"/>
    <w:rsid w:val="001325F0"/>
    <w:rsid w:val="001363BB"/>
    <w:rsid w:val="001370D2"/>
    <w:rsid w:val="00154FF7"/>
    <w:rsid w:val="00162304"/>
    <w:rsid w:val="00164748"/>
    <w:rsid w:val="00165315"/>
    <w:rsid w:val="0017193C"/>
    <w:rsid w:val="00175A1D"/>
    <w:rsid w:val="0018109A"/>
    <w:rsid w:val="00187F42"/>
    <w:rsid w:val="001913E5"/>
    <w:rsid w:val="00196BF3"/>
    <w:rsid w:val="00197166"/>
    <w:rsid w:val="001A7A98"/>
    <w:rsid w:val="001B1390"/>
    <w:rsid w:val="001B4777"/>
    <w:rsid w:val="001C2D29"/>
    <w:rsid w:val="001C2F13"/>
    <w:rsid w:val="001C47F2"/>
    <w:rsid w:val="001D1059"/>
    <w:rsid w:val="001D6299"/>
    <w:rsid w:val="00201AF5"/>
    <w:rsid w:val="00210FB9"/>
    <w:rsid w:val="0021129B"/>
    <w:rsid w:val="00216651"/>
    <w:rsid w:val="0024366F"/>
    <w:rsid w:val="00243DD6"/>
    <w:rsid w:val="002516D8"/>
    <w:rsid w:val="00253B8F"/>
    <w:rsid w:val="002577A5"/>
    <w:rsid w:val="00271140"/>
    <w:rsid w:val="0027133C"/>
    <w:rsid w:val="00277E99"/>
    <w:rsid w:val="002807AA"/>
    <w:rsid w:val="00282A49"/>
    <w:rsid w:val="00287ACE"/>
    <w:rsid w:val="00293E04"/>
    <w:rsid w:val="002A4C9B"/>
    <w:rsid w:val="002B529F"/>
    <w:rsid w:val="002C36ED"/>
    <w:rsid w:val="002D301A"/>
    <w:rsid w:val="002D6F54"/>
    <w:rsid w:val="002E15CA"/>
    <w:rsid w:val="00304845"/>
    <w:rsid w:val="00306C91"/>
    <w:rsid w:val="00313305"/>
    <w:rsid w:val="0031613D"/>
    <w:rsid w:val="00321EE8"/>
    <w:rsid w:val="00335382"/>
    <w:rsid w:val="003912CA"/>
    <w:rsid w:val="00393A1B"/>
    <w:rsid w:val="003A5C52"/>
    <w:rsid w:val="003A7F00"/>
    <w:rsid w:val="003B279B"/>
    <w:rsid w:val="003B417E"/>
    <w:rsid w:val="003B616B"/>
    <w:rsid w:val="003B7109"/>
    <w:rsid w:val="003C4796"/>
    <w:rsid w:val="003D0980"/>
    <w:rsid w:val="003D2D0E"/>
    <w:rsid w:val="003D4E12"/>
    <w:rsid w:val="003F78DA"/>
    <w:rsid w:val="00412276"/>
    <w:rsid w:val="004130E5"/>
    <w:rsid w:val="00417569"/>
    <w:rsid w:val="00426927"/>
    <w:rsid w:val="0042712E"/>
    <w:rsid w:val="00456676"/>
    <w:rsid w:val="00466207"/>
    <w:rsid w:val="0047463E"/>
    <w:rsid w:val="004917D0"/>
    <w:rsid w:val="004A2B1F"/>
    <w:rsid w:val="004A2D93"/>
    <w:rsid w:val="004B6F5E"/>
    <w:rsid w:val="004C2742"/>
    <w:rsid w:val="004F4A1F"/>
    <w:rsid w:val="00523F65"/>
    <w:rsid w:val="00571C63"/>
    <w:rsid w:val="00576C9C"/>
    <w:rsid w:val="005866E3"/>
    <w:rsid w:val="00596001"/>
    <w:rsid w:val="005B336C"/>
    <w:rsid w:val="005C215E"/>
    <w:rsid w:val="005D01E9"/>
    <w:rsid w:val="005E0A7D"/>
    <w:rsid w:val="005F08CE"/>
    <w:rsid w:val="005F7AAA"/>
    <w:rsid w:val="0061784E"/>
    <w:rsid w:val="006203F1"/>
    <w:rsid w:val="0063066C"/>
    <w:rsid w:val="00633E44"/>
    <w:rsid w:val="00634174"/>
    <w:rsid w:val="00651E2A"/>
    <w:rsid w:val="00662821"/>
    <w:rsid w:val="00674088"/>
    <w:rsid w:val="00691760"/>
    <w:rsid w:val="00692F8B"/>
    <w:rsid w:val="006A560A"/>
    <w:rsid w:val="006C1250"/>
    <w:rsid w:val="006C70B4"/>
    <w:rsid w:val="006D40B7"/>
    <w:rsid w:val="006D45D0"/>
    <w:rsid w:val="006D5858"/>
    <w:rsid w:val="006D70F9"/>
    <w:rsid w:val="006E2D3D"/>
    <w:rsid w:val="006E3A0A"/>
    <w:rsid w:val="006E65DA"/>
    <w:rsid w:val="006F2B64"/>
    <w:rsid w:val="006F5614"/>
    <w:rsid w:val="00700D7F"/>
    <w:rsid w:val="0070573B"/>
    <w:rsid w:val="00705F6C"/>
    <w:rsid w:val="00710898"/>
    <w:rsid w:val="00712711"/>
    <w:rsid w:val="007272A4"/>
    <w:rsid w:val="00732CA6"/>
    <w:rsid w:val="00737A65"/>
    <w:rsid w:val="00751DF2"/>
    <w:rsid w:val="00754F99"/>
    <w:rsid w:val="0078424B"/>
    <w:rsid w:val="00790679"/>
    <w:rsid w:val="007913D7"/>
    <w:rsid w:val="00794FA2"/>
    <w:rsid w:val="007B2F23"/>
    <w:rsid w:val="007B392A"/>
    <w:rsid w:val="007B66AF"/>
    <w:rsid w:val="007C5131"/>
    <w:rsid w:val="007C5E29"/>
    <w:rsid w:val="007D021E"/>
    <w:rsid w:val="007D6745"/>
    <w:rsid w:val="007F1CF2"/>
    <w:rsid w:val="007F1F0B"/>
    <w:rsid w:val="007F35F6"/>
    <w:rsid w:val="007F5F54"/>
    <w:rsid w:val="0080497F"/>
    <w:rsid w:val="00806D0F"/>
    <w:rsid w:val="0081784C"/>
    <w:rsid w:val="0083035E"/>
    <w:rsid w:val="008520C8"/>
    <w:rsid w:val="00854903"/>
    <w:rsid w:val="008551A9"/>
    <w:rsid w:val="00856978"/>
    <w:rsid w:val="008637FA"/>
    <w:rsid w:val="00867BF5"/>
    <w:rsid w:val="0087703C"/>
    <w:rsid w:val="0088276D"/>
    <w:rsid w:val="0089387B"/>
    <w:rsid w:val="00896DF1"/>
    <w:rsid w:val="008C0588"/>
    <w:rsid w:val="008C334D"/>
    <w:rsid w:val="008C67C5"/>
    <w:rsid w:val="008C6B67"/>
    <w:rsid w:val="008D269A"/>
    <w:rsid w:val="008D401E"/>
    <w:rsid w:val="008E2263"/>
    <w:rsid w:val="008E59DD"/>
    <w:rsid w:val="008E780D"/>
    <w:rsid w:val="008F1B44"/>
    <w:rsid w:val="00903A78"/>
    <w:rsid w:val="00921CAB"/>
    <w:rsid w:val="00927B85"/>
    <w:rsid w:val="009342D6"/>
    <w:rsid w:val="00950412"/>
    <w:rsid w:val="00952FB7"/>
    <w:rsid w:val="00955942"/>
    <w:rsid w:val="00955B10"/>
    <w:rsid w:val="00955F93"/>
    <w:rsid w:val="009569F2"/>
    <w:rsid w:val="009663E9"/>
    <w:rsid w:val="0098513E"/>
    <w:rsid w:val="00994AED"/>
    <w:rsid w:val="00996F49"/>
    <w:rsid w:val="009A18CD"/>
    <w:rsid w:val="009A7FD8"/>
    <w:rsid w:val="009C5867"/>
    <w:rsid w:val="009D08BF"/>
    <w:rsid w:val="009F2601"/>
    <w:rsid w:val="00A20884"/>
    <w:rsid w:val="00A33496"/>
    <w:rsid w:val="00A334E9"/>
    <w:rsid w:val="00A34D2F"/>
    <w:rsid w:val="00A4567A"/>
    <w:rsid w:val="00A57AE4"/>
    <w:rsid w:val="00A84E6C"/>
    <w:rsid w:val="00AC4971"/>
    <w:rsid w:val="00AD1F77"/>
    <w:rsid w:val="00AD5AC0"/>
    <w:rsid w:val="00AD71E2"/>
    <w:rsid w:val="00AE4A2B"/>
    <w:rsid w:val="00AE761C"/>
    <w:rsid w:val="00B0293A"/>
    <w:rsid w:val="00B13D83"/>
    <w:rsid w:val="00B149DF"/>
    <w:rsid w:val="00B239CC"/>
    <w:rsid w:val="00B25788"/>
    <w:rsid w:val="00B30188"/>
    <w:rsid w:val="00B338EE"/>
    <w:rsid w:val="00B41F54"/>
    <w:rsid w:val="00B44403"/>
    <w:rsid w:val="00B52EC6"/>
    <w:rsid w:val="00B57222"/>
    <w:rsid w:val="00B578A1"/>
    <w:rsid w:val="00B67A72"/>
    <w:rsid w:val="00B762CB"/>
    <w:rsid w:val="00B80ADB"/>
    <w:rsid w:val="00B864CC"/>
    <w:rsid w:val="00B90A10"/>
    <w:rsid w:val="00B95A5B"/>
    <w:rsid w:val="00BA197C"/>
    <w:rsid w:val="00BA5869"/>
    <w:rsid w:val="00BB4B27"/>
    <w:rsid w:val="00BB5149"/>
    <w:rsid w:val="00BC1CD0"/>
    <w:rsid w:val="00BD2A5A"/>
    <w:rsid w:val="00BD4857"/>
    <w:rsid w:val="00BE353C"/>
    <w:rsid w:val="00BF15BD"/>
    <w:rsid w:val="00BF6C1B"/>
    <w:rsid w:val="00C02811"/>
    <w:rsid w:val="00C15B1D"/>
    <w:rsid w:val="00C243A3"/>
    <w:rsid w:val="00C462F7"/>
    <w:rsid w:val="00C6251B"/>
    <w:rsid w:val="00C64357"/>
    <w:rsid w:val="00C71EEC"/>
    <w:rsid w:val="00C751BF"/>
    <w:rsid w:val="00C93DA0"/>
    <w:rsid w:val="00C9731F"/>
    <w:rsid w:val="00CC0191"/>
    <w:rsid w:val="00CC23BA"/>
    <w:rsid w:val="00CD4DBB"/>
    <w:rsid w:val="00CD65DF"/>
    <w:rsid w:val="00D038FF"/>
    <w:rsid w:val="00D04B86"/>
    <w:rsid w:val="00D07EF0"/>
    <w:rsid w:val="00D16CF8"/>
    <w:rsid w:val="00D16EB5"/>
    <w:rsid w:val="00D4256E"/>
    <w:rsid w:val="00D514C4"/>
    <w:rsid w:val="00D62D3A"/>
    <w:rsid w:val="00D666FD"/>
    <w:rsid w:val="00D70ED1"/>
    <w:rsid w:val="00D823B8"/>
    <w:rsid w:val="00D91EE9"/>
    <w:rsid w:val="00DA009E"/>
    <w:rsid w:val="00DC74C0"/>
    <w:rsid w:val="00DD09A6"/>
    <w:rsid w:val="00DD65A7"/>
    <w:rsid w:val="00DF07FF"/>
    <w:rsid w:val="00E1625D"/>
    <w:rsid w:val="00E207CC"/>
    <w:rsid w:val="00E219BE"/>
    <w:rsid w:val="00E2462D"/>
    <w:rsid w:val="00E35898"/>
    <w:rsid w:val="00E430AA"/>
    <w:rsid w:val="00E51261"/>
    <w:rsid w:val="00E5354B"/>
    <w:rsid w:val="00E624A0"/>
    <w:rsid w:val="00E757D2"/>
    <w:rsid w:val="00E80E2F"/>
    <w:rsid w:val="00E836D7"/>
    <w:rsid w:val="00E9121E"/>
    <w:rsid w:val="00EA7CC7"/>
    <w:rsid w:val="00EC163A"/>
    <w:rsid w:val="00EC5585"/>
    <w:rsid w:val="00ED64C1"/>
    <w:rsid w:val="00EE0CFD"/>
    <w:rsid w:val="00EE1286"/>
    <w:rsid w:val="00EE3CCE"/>
    <w:rsid w:val="00EE5E93"/>
    <w:rsid w:val="00EF0802"/>
    <w:rsid w:val="00EF183B"/>
    <w:rsid w:val="00EF353D"/>
    <w:rsid w:val="00F31AAB"/>
    <w:rsid w:val="00F4695C"/>
    <w:rsid w:val="00F8450A"/>
    <w:rsid w:val="00F9404C"/>
    <w:rsid w:val="00FB061E"/>
    <w:rsid w:val="00FD55C1"/>
    <w:rsid w:val="00FE0801"/>
    <w:rsid w:val="00FE3FFE"/>
    <w:rsid w:val="00FE466F"/>
    <w:rsid w:val="00FE505E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85E9"/>
  <w15:docId w15:val="{E0A0D325-8741-4651-A5E8-B6EF145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42"/>
  </w:style>
  <w:style w:type="paragraph" w:styleId="1">
    <w:name w:val="heading 1"/>
    <w:basedOn w:val="a"/>
    <w:next w:val="a"/>
    <w:link w:val="10"/>
    <w:uiPriority w:val="9"/>
    <w:qFormat/>
    <w:rsid w:val="00BB4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1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C5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07EF0"/>
    <w:rPr>
      <w:b/>
      <w:bCs/>
    </w:rPr>
  </w:style>
  <w:style w:type="paragraph" w:customStyle="1" w:styleId="Default">
    <w:name w:val="Default"/>
    <w:rsid w:val="0099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link w:val="a7"/>
    <w:uiPriority w:val="99"/>
    <w:rsid w:val="00CD65D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бычный (Интернет) Знак"/>
    <w:basedOn w:val="a0"/>
    <w:link w:val="a6"/>
    <w:uiPriority w:val="99"/>
    <w:locked/>
    <w:rsid w:val="00CD65D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4B6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rsid w:val="004B6F5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913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1913E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9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13E5"/>
  </w:style>
  <w:style w:type="paragraph" w:styleId="ad">
    <w:name w:val="footer"/>
    <w:basedOn w:val="a"/>
    <w:link w:val="ae"/>
    <w:uiPriority w:val="99"/>
    <w:semiHidden/>
    <w:unhideWhenUsed/>
    <w:rsid w:val="0019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913E5"/>
  </w:style>
  <w:style w:type="paragraph" w:customStyle="1" w:styleId="c8">
    <w:name w:val="c8"/>
    <w:basedOn w:val="a"/>
    <w:rsid w:val="0086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7BF5"/>
  </w:style>
  <w:style w:type="character" w:styleId="af">
    <w:name w:val="FollowedHyperlink"/>
    <w:basedOn w:val="a0"/>
    <w:uiPriority w:val="99"/>
    <w:semiHidden/>
    <w:unhideWhenUsed/>
    <w:rsid w:val="003D2D0E"/>
    <w:rPr>
      <w:color w:val="800080" w:themeColor="followedHyperlink"/>
      <w:u w:val="single"/>
    </w:rPr>
  </w:style>
  <w:style w:type="paragraph" w:customStyle="1" w:styleId="c30">
    <w:name w:val="c30"/>
    <w:basedOn w:val="a"/>
    <w:rsid w:val="00E1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625D"/>
  </w:style>
  <w:style w:type="paragraph" w:customStyle="1" w:styleId="c25">
    <w:name w:val="c25"/>
    <w:basedOn w:val="a"/>
    <w:rsid w:val="00E1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1625D"/>
  </w:style>
  <w:style w:type="character" w:customStyle="1" w:styleId="c9">
    <w:name w:val="c9"/>
    <w:basedOn w:val="a0"/>
    <w:rsid w:val="00E1625D"/>
  </w:style>
  <w:style w:type="character" w:customStyle="1" w:styleId="c6">
    <w:name w:val="c6"/>
    <w:basedOn w:val="a0"/>
    <w:rsid w:val="00E1625D"/>
  </w:style>
  <w:style w:type="character" w:customStyle="1" w:styleId="apple-converted-space">
    <w:name w:val="apple-converted-space"/>
    <w:basedOn w:val="a0"/>
    <w:rsid w:val="00010387"/>
  </w:style>
  <w:style w:type="table" w:customStyle="1" w:styleId="11">
    <w:name w:val="Сетка таблицы1"/>
    <w:basedOn w:val="a1"/>
    <w:next w:val="a4"/>
    <w:uiPriority w:val="59"/>
    <w:rsid w:val="00321E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32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1E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4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rsid w:val="00A4567A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20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sz="20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анкетирования родителей</a:t>
            </a:r>
            <a:endParaRPr lang="ru-RU" sz="20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7172612942420327E-2"/>
          <c:y val="9.2561979268199715E-2"/>
          <c:w val="0.92078329888122679"/>
          <c:h val="0.407606519583329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Знаете ли Вы об инновационной деятельности школы?</c:v>
                </c:pt>
                <c:pt idx="1">
                  <c:v>2. Я понимаю суть данного новшества.</c:v>
                </c:pt>
                <c:pt idx="2">
                  <c:v>3. Как Вы считаете, созданы ли в школе условия для развития творческой личности ребенка?</c:v>
                </c:pt>
                <c:pt idx="3">
                  <c:v>4. Принимает ли Ваш ребенок участие в мероприятиях, связанных с реализацией инновационной деятельностью школы?</c:v>
                </c:pt>
                <c:pt idx="4">
                  <c:v>5. Хотели бы Вы, чтобы Ваш ребенок принимал (больше) участие в мероприятиях, связанных с реализацией инновационной деятельностью школы?</c:v>
                </c:pt>
                <c:pt idx="5">
                  <c:v>6. Помогут ли ребенку полученные знания и навыки в школе?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92</c:v>
                </c:pt>
                <c:pt idx="1">
                  <c:v>88</c:v>
                </c:pt>
                <c:pt idx="2">
                  <c:v>81</c:v>
                </c:pt>
                <c:pt idx="3">
                  <c:v>52</c:v>
                </c:pt>
                <c:pt idx="4">
                  <c:v>83</c:v>
                </c:pt>
                <c:pt idx="5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6-466E-8A85-FB7919913C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Знаете ли Вы об инновационной деятельности школы?</c:v>
                </c:pt>
                <c:pt idx="1">
                  <c:v>2. Я понимаю суть данного новшества.</c:v>
                </c:pt>
                <c:pt idx="2">
                  <c:v>3. Как Вы считаете, созданы ли в школе условия для развития творческой личности ребенка?</c:v>
                </c:pt>
                <c:pt idx="3">
                  <c:v>4. Принимает ли Ваш ребенок участие в мероприятиях, связанных с реализацией инновационной деятельностью школы?</c:v>
                </c:pt>
                <c:pt idx="4">
                  <c:v>5. Хотели бы Вы, чтобы Ваш ребенок принимал (больше) участие в мероприятиях, связанных с реализацией инновационной деятельностью школы?</c:v>
                </c:pt>
                <c:pt idx="5">
                  <c:v>6. Помогут ли ребенку полученные знания и навыки в школе?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12</c:v>
                </c:pt>
                <c:pt idx="2">
                  <c:v>2</c:v>
                </c:pt>
                <c:pt idx="3">
                  <c:v>23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46-466E-8A85-FB7919913C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Знаете ли Вы об инновационной деятельности школы?</c:v>
                </c:pt>
                <c:pt idx="1">
                  <c:v>2. Я понимаю суть данного новшества.</c:v>
                </c:pt>
                <c:pt idx="2">
                  <c:v>3. Как Вы считаете, созданы ли в школе условия для развития творческой личности ребенка?</c:v>
                </c:pt>
                <c:pt idx="3">
                  <c:v>4. Принимает ли Ваш ребенок участие в мероприятиях, связанных с реализацией инновационной деятельностью школы?</c:v>
                </c:pt>
                <c:pt idx="4">
                  <c:v>5. Хотели бы Вы, чтобы Ваш ребенок принимал (больше) участие в мероприятиях, связанных с реализацией инновационной деятельностью школы?</c:v>
                </c:pt>
                <c:pt idx="5">
                  <c:v>6. Помогут ли ребенку полученные знания и навыки в школе?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17</c:v>
                </c:pt>
                <c:pt idx="3">
                  <c:v>25</c:v>
                </c:pt>
                <c:pt idx="4">
                  <c:v>12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046-466E-8A85-FB7919913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439744"/>
        <c:axId val="145486592"/>
      </c:barChart>
      <c:catAx>
        <c:axId val="14543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5486592"/>
        <c:crosses val="autoZero"/>
        <c:auto val="1"/>
        <c:lblAlgn val="ctr"/>
        <c:lblOffset val="100"/>
        <c:noMultiLvlLbl val="0"/>
      </c:catAx>
      <c:valAx>
        <c:axId val="14548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43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7. Три главные, по Вашему мнению, качества, которые должны формироваться  у ребенка при участии в  школьных мероприятиях</a:t>
            </a:r>
            <a:endParaRPr lang="ru-RU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217533844065987"/>
          <c:y val="2.838995730009908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5347222222222301E-2"/>
          <c:y val="8.6658878504673117E-2"/>
          <c:w val="0.84932287109944593"/>
          <c:h val="0.72232062697770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42</c:v>
                </c:pt>
                <c:pt idx="1">
                  <c:v>72</c:v>
                </c:pt>
                <c:pt idx="2">
                  <c:v>42</c:v>
                </c:pt>
                <c:pt idx="3">
                  <c:v>53</c:v>
                </c:pt>
                <c:pt idx="4">
                  <c:v>67</c:v>
                </c:pt>
                <c:pt idx="5">
                  <c:v>48</c:v>
                </c:pt>
                <c:pt idx="6">
                  <c:v>76</c:v>
                </c:pt>
                <c:pt idx="7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1-43EE-B646-ED33238829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110656"/>
        <c:axId val="53112192"/>
      </c:barChart>
      <c:catAx>
        <c:axId val="5311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600" b="1" i="0" u="none" strike="noStrike" kern="1200" baseline="0">
                <a:solidFill>
                  <a:srgbClr val="C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112192"/>
        <c:crosses val="autoZero"/>
        <c:auto val="1"/>
        <c:lblAlgn val="ctr"/>
        <c:lblOffset val="100"/>
        <c:noMultiLvlLbl val="0"/>
      </c:catAx>
      <c:valAx>
        <c:axId val="5311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110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20</Pages>
  <Words>8441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smirnovaso</dc:creator>
  <cp:lastModifiedBy>Галина Скорик</cp:lastModifiedBy>
  <cp:revision>24</cp:revision>
  <cp:lastPrinted>2018-12-03T10:07:00Z</cp:lastPrinted>
  <dcterms:created xsi:type="dcterms:W3CDTF">2022-12-02T08:25:00Z</dcterms:created>
  <dcterms:modified xsi:type="dcterms:W3CDTF">2022-12-10T10:29:00Z</dcterms:modified>
</cp:coreProperties>
</file>